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1D7" w:rsidRPr="005B0224" w:rsidRDefault="00425728" w:rsidP="005374A3">
      <w:pPr>
        <w:keepLines/>
        <w:wordWrap/>
        <w:jc w:val="left"/>
        <w:rPr>
          <w:rFonts w:ascii="Cambria" w:hAnsi="Cambria"/>
          <w:sz w:val="24"/>
          <w:szCs w:val="24"/>
        </w:rPr>
      </w:pPr>
      <w:bookmarkStart w:id="0" w:name="_GoBack"/>
      <w:bookmarkEnd w:id="0"/>
      <w:r w:rsidRPr="001D0CD8">
        <w:rPr>
          <w:rStyle w:val="CharAttribute9"/>
          <w:rFonts w:eastAsia="Batang" w:hAnsi="Cambria"/>
          <w:szCs w:val="24"/>
        </w:rPr>
        <w:t>KHUSHBOO VORA</w:t>
      </w:r>
    </w:p>
    <w:p w:rsidR="007311D7" w:rsidRPr="00C0791E" w:rsidRDefault="00913D55" w:rsidP="00F414A0">
      <w:pPr>
        <w:pStyle w:val="ParaAttribute13"/>
        <w:keepLines/>
        <w:wordWrap/>
        <w:spacing w:line="276" w:lineRule="auto"/>
        <w:jc w:val="both"/>
        <w:rPr>
          <w:rFonts w:ascii="Cambria" w:hAnsi="Cambria"/>
          <w:sz w:val="24"/>
          <w:szCs w:val="24"/>
        </w:rPr>
      </w:pPr>
      <w:r>
        <w:rPr>
          <w:rFonts w:ascii="Cambria" w:hAnsi="Cambria"/>
          <w:b/>
          <w:noProof/>
          <w:sz w:val="32"/>
          <w:szCs w:val="24"/>
          <w:u w:val="single"/>
        </w:rPr>
        <w:drawing>
          <wp:anchor distT="0" distB="0" distL="114300" distR="114300" simplePos="0" relativeHeight="251659776" behindDoc="0" locked="0" layoutInCell="1" allowOverlap="1" wp14:anchorId="41ED2ED9" wp14:editId="432B186B">
            <wp:simplePos x="0" y="0"/>
            <wp:positionH relativeFrom="margin">
              <wp:posOffset>4895850</wp:posOffset>
            </wp:positionH>
            <wp:positionV relativeFrom="margin">
              <wp:posOffset>19050</wp:posOffset>
            </wp:positionV>
            <wp:extent cx="1104900" cy="1276350"/>
            <wp:effectExtent l="19050" t="19050" r="19050" b="190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8-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2763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25728" w:rsidRPr="00C0791E">
        <w:rPr>
          <w:rStyle w:val="CharAttribute11"/>
          <w:rFonts w:eastAsia="Batang" w:hAnsi="Cambria"/>
          <w:sz w:val="24"/>
          <w:szCs w:val="24"/>
        </w:rPr>
        <w:t>Sex</w:t>
      </w:r>
      <w:r w:rsidR="00425728" w:rsidRPr="00C0791E">
        <w:rPr>
          <w:rStyle w:val="CharAttribute12"/>
          <w:rFonts w:eastAsia="Batang" w:hAnsi="Cambria"/>
          <w:sz w:val="24"/>
          <w:szCs w:val="24"/>
        </w:rPr>
        <w:t>: Female |</w:t>
      </w:r>
      <w:r w:rsidR="00425728" w:rsidRPr="00C0791E">
        <w:rPr>
          <w:rStyle w:val="CharAttribute11"/>
          <w:rFonts w:eastAsia="Batang" w:hAnsi="Cambria"/>
          <w:sz w:val="24"/>
          <w:szCs w:val="24"/>
        </w:rPr>
        <w:t>DOB</w:t>
      </w:r>
      <w:r w:rsidR="00425728" w:rsidRPr="00C0791E">
        <w:rPr>
          <w:rStyle w:val="CharAttribute12"/>
          <w:rFonts w:eastAsia="Batang" w:hAnsi="Cambria"/>
          <w:sz w:val="24"/>
          <w:szCs w:val="24"/>
        </w:rPr>
        <w:t>: 9</w:t>
      </w:r>
      <w:r w:rsidR="00425728" w:rsidRPr="00C0791E">
        <w:rPr>
          <w:rStyle w:val="CharAttribute13"/>
          <w:rFonts w:eastAsia="Batang" w:hAnsi="Cambria"/>
          <w:sz w:val="24"/>
          <w:szCs w:val="24"/>
        </w:rPr>
        <w:t>th</w:t>
      </w:r>
      <w:r w:rsidR="00425728" w:rsidRPr="00C0791E">
        <w:rPr>
          <w:rStyle w:val="CharAttribute12"/>
          <w:rFonts w:eastAsia="Batang" w:hAnsi="Cambria"/>
          <w:sz w:val="24"/>
          <w:szCs w:val="24"/>
        </w:rPr>
        <w:t xml:space="preserve"> January 1989 | </w:t>
      </w:r>
      <w:r w:rsidR="00425728" w:rsidRPr="00C0791E">
        <w:rPr>
          <w:rStyle w:val="CharAttribute11"/>
          <w:rFonts w:eastAsia="Batang" w:hAnsi="Cambria"/>
          <w:sz w:val="24"/>
          <w:szCs w:val="24"/>
        </w:rPr>
        <w:t>Age</w:t>
      </w:r>
      <w:r w:rsidR="00065324">
        <w:rPr>
          <w:rStyle w:val="CharAttribute12"/>
          <w:rFonts w:eastAsia="Batang" w:hAnsi="Cambria"/>
          <w:sz w:val="24"/>
          <w:szCs w:val="24"/>
        </w:rPr>
        <w:t>: 29</w:t>
      </w:r>
      <w:r w:rsidR="00425728" w:rsidRPr="00C0791E">
        <w:rPr>
          <w:rStyle w:val="CharAttribute12"/>
          <w:rFonts w:eastAsia="Batang" w:hAnsi="Cambria"/>
          <w:sz w:val="24"/>
          <w:szCs w:val="24"/>
        </w:rPr>
        <w:t xml:space="preserve"> Years </w:t>
      </w:r>
      <w:r w:rsidR="00A34B2F" w:rsidRPr="00C0791E">
        <w:rPr>
          <w:rStyle w:val="CharAttribute12"/>
          <w:rFonts w:eastAsia="Batang" w:hAnsi="Cambria"/>
          <w:sz w:val="24"/>
          <w:szCs w:val="24"/>
        </w:rPr>
        <w:t xml:space="preserve">| </w:t>
      </w:r>
      <w:r w:rsidR="00A34B2F" w:rsidRPr="00C0791E">
        <w:rPr>
          <w:rStyle w:val="CharAttribute12"/>
          <w:rFonts w:eastAsia="Batang" w:hAnsi="Cambria"/>
          <w:b/>
          <w:sz w:val="24"/>
          <w:szCs w:val="24"/>
        </w:rPr>
        <w:t>Nationality:</w:t>
      </w:r>
      <w:r w:rsidR="00A34B2F" w:rsidRPr="00C0791E">
        <w:rPr>
          <w:rStyle w:val="CharAttribute12"/>
          <w:rFonts w:eastAsia="Batang" w:hAnsi="Cambria"/>
          <w:sz w:val="24"/>
          <w:szCs w:val="24"/>
        </w:rPr>
        <w:t xml:space="preserve"> Indian</w:t>
      </w:r>
    </w:p>
    <w:p w:rsidR="007311D7" w:rsidRPr="002660FC" w:rsidRDefault="005B0224" w:rsidP="008D65D0">
      <w:pPr>
        <w:pStyle w:val="ParaAttribute13"/>
        <w:keepLines/>
        <w:wordWrap/>
        <w:spacing w:line="276" w:lineRule="auto"/>
        <w:rPr>
          <w:rFonts w:ascii="Cambria" w:hAnsi="Cambria"/>
          <w:sz w:val="22"/>
          <w:szCs w:val="24"/>
        </w:rPr>
      </w:pPr>
      <w:r>
        <w:rPr>
          <w:rStyle w:val="CharAttribute11"/>
          <w:rFonts w:eastAsia="Batang" w:hAnsi="Cambria"/>
          <w:sz w:val="24"/>
          <w:szCs w:val="24"/>
        </w:rPr>
        <w:t>Tel</w:t>
      </w:r>
      <w:r w:rsidR="00425728" w:rsidRPr="00C0791E">
        <w:rPr>
          <w:rStyle w:val="CharAttribute12"/>
          <w:rFonts w:eastAsia="Batang" w:hAnsi="Cambria"/>
          <w:sz w:val="24"/>
          <w:szCs w:val="24"/>
        </w:rPr>
        <w:t xml:space="preserve">: </w:t>
      </w:r>
      <w:r w:rsidR="00425728" w:rsidRPr="00BE19D0">
        <w:rPr>
          <w:rStyle w:val="CharAttribute12"/>
          <w:rFonts w:eastAsia="Batang" w:hAnsi="Cambria"/>
          <w:szCs w:val="24"/>
        </w:rPr>
        <w:t>+91 98191 65681</w:t>
      </w:r>
      <w:r>
        <w:rPr>
          <w:rStyle w:val="CharAttribute12"/>
          <w:rFonts w:eastAsia="Batang" w:hAnsi="Cambria"/>
          <w:szCs w:val="24"/>
        </w:rPr>
        <w:t xml:space="preserve"> </w:t>
      </w:r>
      <w:r w:rsidR="00425728" w:rsidRPr="00BE19D0">
        <w:rPr>
          <w:rStyle w:val="CharAttribute12"/>
          <w:rFonts w:eastAsia="Batang" w:hAnsi="Cambria"/>
          <w:szCs w:val="24"/>
        </w:rPr>
        <w:t xml:space="preserve">| </w:t>
      </w:r>
      <w:r w:rsidR="0089196A" w:rsidRPr="00BE19D0">
        <w:rPr>
          <w:rStyle w:val="CharAttribute12"/>
          <w:rFonts w:eastAsia="Batang" w:hAnsi="Cambria"/>
          <w:szCs w:val="24"/>
        </w:rPr>
        <w:t xml:space="preserve">+91 </w:t>
      </w:r>
      <w:r w:rsidR="00B45E07" w:rsidRPr="00BE19D0">
        <w:rPr>
          <w:rStyle w:val="CharAttribute12"/>
          <w:rFonts w:eastAsia="Batang" w:hAnsi="Cambria"/>
          <w:szCs w:val="24"/>
        </w:rPr>
        <w:t>98216</w:t>
      </w:r>
      <w:r w:rsidR="0089196A" w:rsidRPr="00BE19D0">
        <w:rPr>
          <w:rStyle w:val="CharAttribute12"/>
          <w:rFonts w:eastAsia="Batang" w:hAnsi="Cambria"/>
          <w:szCs w:val="24"/>
        </w:rPr>
        <w:t xml:space="preserve"> </w:t>
      </w:r>
      <w:r>
        <w:rPr>
          <w:rStyle w:val="CharAttribute12"/>
          <w:rFonts w:eastAsia="Batang" w:hAnsi="Cambria"/>
          <w:szCs w:val="24"/>
        </w:rPr>
        <w:t xml:space="preserve">56814 </w:t>
      </w:r>
      <w:r w:rsidRPr="005B0224">
        <w:rPr>
          <w:rStyle w:val="CharAttribute12"/>
          <w:rFonts w:eastAsia="Batang" w:hAnsi="Cambria"/>
          <w:b/>
          <w:szCs w:val="24"/>
        </w:rPr>
        <w:t>Email:</w:t>
      </w:r>
      <w:r>
        <w:rPr>
          <w:rStyle w:val="CharAttribute12"/>
          <w:rFonts w:eastAsia="Batang" w:hAnsi="Cambria"/>
          <w:szCs w:val="24"/>
        </w:rPr>
        <w:t xml:space="preserve"> </w:t>
      </w:r>
      <w:hyperlink r:id="rId7">
        <w:r w:rsidR="00425728" w:rsidRPr="00BE19D0">
          <w:rPr>
            <w:rStyle w:val="CharAttribute17"/>
            <w:rFonts w:eastAsia="Batang" w:hAnsi="Cambria"/>
            <w:szCs w:val="24"/>
          </w:rPr>
          <w:t>vorakhushboo89@gmail.com</w:t>
        </w:r>
      </w:hyperlink>
      <w:r w:rsidR="00425728" w:rsidRPr="00BE19D0">
        <w:rPr>
          <w:rStyle w:val="CharAttribute12"/>
          <w:rFonts w:eastAsia="Batang" w:hAnsi="Cambria"/>
          <w:szCs w:val="24"/>
        </w:rPr>
        <w:t xml:space="preserve"> </w:t>
      </w:r>
    </w:p>
    <w:p w:rsidR="007311D7" w:rsidRPr="00C0791E" w:rsidRDefault="00425728" w:rsidP="00F414A0">
      <w:pPr>
        <w:pStyle w:val="ParaAttribute13"/>
        <w:keepLines/>
        <w:wordWrap/>
        <w:spacing w:line="276" w:lineRule="auto"/>
        <w:jc w:val="both"/>
        <w:rPr>
          <w:rFonts w:ascii="Cambria" w:hAnsi="Cambria"/>
          <w:b/>
          <w:sz w:val="24"/>
          <w:szCs w:val="24"/>
        </w:rPr>
      </w:pPr>
      <w:r w:rsidRPr="00C0791E">
        <w:rPr>
          <w:rStyle w:val="CharAttribute11"/>
          <w:rFonts w:eastAsia="Batang" w:hAnsi="Cambria"/>
          <w:sz w:val="24"/>
          <w:szCs w:val="24"/>
        </w:rPr>
        <w:t>Address</w:t>
      </w:r>
      <w:r w:rsidR="00D804DD">
        <w:rPr>
          <w:rStyle w:val="CharAttribute19"/>
          <w:rFonts w:eastAsia="Batang" w:hAnsi="Cambria"/>
          <w:sz w:val="24"/>
          <w:szCs w:val="24"/>
        </w:rPr>
        <w:t>:</w:t>
      </w:r>
      <w:r w:rsidR="00D804DD" w:rsidRPr="00BE19D0">
        <w:rPr>
          <w:rStyle w:val="CharAttribute19"/>
          <w:rFonts w:eastAsia="Batang" w:hAnsi="Cambria"/>
          <w:szCs w:val="22"/>
        </w:rPr>
        <w:t xml:space="preserve"> Flat</w:t>
      </w:r>
      <w:r w:rsidR="00C05583" w:rsidRPr="00BE19D0">
        <w:rPr>
          <w:rStyle w:val="CharAttribute19"/>
          <w:rFonts w:eastAsia="Batang" w:hAnsi="Cambria"/>
          <w:szCs w:val="22"/>
        </w:rPr>
        <w:t xml:space="preserve"> No. </w:t>
      </w:r>
      <w:r w:rsidRPr="00BE19D0">
        <w:rPr>
          <w:rStyle w:val="CharAttribute19"/>
          <w:rFonts w:eastAsia="Batang" w:hAnsi="Cambria"/>
          <w:szCs w:val="22"/>
        </w:rPr>
        <w:t xml:space="preserve">6, </w:t>
      </w:r>
      <w:r w:rsidR="003B1A3E" w:rsidRPr="00BE19D0">
        <w:rPr>
          <w:rStyle w:val="CharAttribute19"/>
          <w:rFonts w:eastAsia="Batang" w:hAnsi="Cambria"/>
          <w:szCs w:val="22"/>
        </w:rPr>
        <w:t>3</w:t>
      </w:r>
      <w:r w:rsidR="003B1A3E" w:rsidRPr="00BE19D0">
        <w:rPr>
          <w:rStyle w:val="CharAttribute19"/>
          <w:rFonts w:eastAsia="Batang" w:hAnsi="Cambria"/>
          <w:szCs w:val="22"/>
          <w:vertAlign w:val="superscript"/>
        </w:rPr>
        <w:t>rd</w:t>
      </w:r>
      <w:r w:rsidR="00B67E0E">
        <w:rPr>
          <w:rStyle w:val="CharAttribute19"/>
          <w:rFonts w:eastAsia="Batang" w:hAnsi="Cambria"/>
          <w:szCs w:val="22"/>
        </w:rPr>
        <w:t xml:space="preserve"> </w:t>
      </w:r>
      <w:proofErr w:type="spellStart"/>
      <w:r w:rsidR="00B67E0E">
        <w:rPr>
          <w:rStyle w:val="CharAttribute19"/>
          <w:rFonts w:eastAsia="Batang" w:hAnsi="Cambria"/>
          <w:szCs w:val="22"/>
        </w:rPr>
        <w:t>Fl</w:t>
      </w:r>
      <w:r w:rsidR="003B1A3E" w:rsidRPr="00BE19D0">
        <w:rPr>
          <w:rStyle w:val="CharAttribute19"/>
          <w:rFonts w:eastAsia="Batang" w:hAnsi="Cambria"/>
          <w:szCs w:val="22"/>
        </w:rPr>
        <w:t>r</w:t>
      </w:r>
      <w:proofErr w:type="spellEnd"/>
      <w:r w:rsidR="002C6AC2" w:rsidRPr="00BE19D0">
        <w:rPr>
          <w:rStyle w:val="CharAttribute19"/>
          <w:rFonts w:eastAsia="Batang" w:hAnsi="Cambria"/>
          <w:szCs w:val="22"/>
        </w:rPr>
        <w:t>,</w:t>
      </w:r>
      <w:r w:rsidR="003B1A3E" w:rsidRPr="00BE19D0">
        <w:rPr>
          <w:rStyle w:val="CharAttribute19"/>
          <w:rFonts w:eastAsia="Batang" w:hAnsi="Cambria"/>
          <w:szCs w:val="22"/>
        </w:rPr>
        <w:t xml:space="preserve"> </w:t>
      </w:r>
      <w:r w:rsidRPr="00BE19D0">
        <w:rPr>
          <w:rStyle w:val="CharAttribute19"/>
          <w:rFonts w:eastAsia="Batang" w:hAnsi="Cambria"/>
          <w:szCs w:val="22"/>
        </w:rPr>
        <w:t xml:space="preserve">Vora </w:t>
      </w:r>
      <w:proofErr w:type="spellStart"/>
      <w:r w:rsidRPr="00BE19D0">
        <w:rPr>
          <w:rStyle w:val="CharAttribute19"/>
          <w:rFonts w:eastAsia="Batang" w:hAnsi="Cambria"/>
          <w:szCs w:val="22"/>
        </w:rPr>
        <w:t>Kunj</w:t>
      </w:r>
      <w:proofErr w:type="spellEnd"/>
      <w:r w:rsidRPr="00BE19D0">
        <w:rPr>
          <w:rStyle w:val="CharAttribute19"/>
          <w:rFonts w:eastAsia="Batang" w:hAnsi="Cambria"/>
          <w:szCs w:val="22"/>
        </w:rPr>
        <w:t xml:space="preserve">; </w:t>
      </w:r>
      <w:proofErr w:type="spellStart"/>
      <w:r w:rsidRPr="00BE19D0">
        <w:rPr>
          <w:rStyle w:val="CharAttribute19"/>
          <w:rFonts w:eastAsia="Batang" w:hAnsi="Cambria"/>
          <w:szCs w:val="22"/>
        </w:rPr>
        <w:t>S</w:t>
      </w:r>
      <w:r w:rsidR="00B67E0E">
        <w:rPr>
          <w:rStyle w:val="CharAttribute19"/>
          <w:rFonts w:eastAsia="Batang" w:hAnsi="Cambria"/>
          <w:szCs w:val="22"/>
        </w:rPr>
        <w:t>hradhanand</w:t>
      </w:r>
      <w:proofErr w:type="spellEnd"/>
      <w:r w:rsidR="00B67E0E">
        <w:rPr>
          <w:rStyle w:val="CharAttribute19"/>
          <w:rFonts w:eastAsia="Batang" w:hAnsi="Cambria"/>
          <w:szCs w:val="22"/>
        </w:rPr>
        <w:t xml:space="preserve"> R</w:t>
      </w:r>
      <w:r w:rsidR="00222BCB" w:rsidRPr="00BE19D0">
        <w:rPr>
          <w:rStyle w:val="CharAttribute19"/>
          <w:rFonts w:eastAsia="Batang" w:hAnsi="Cambria"/>
          <w:szCs w:val="22"/>
        </w:rPr>
        <w:t>d; Vile Parle (E);</w:t>
      </w:r>
      <w:r w:rsidRPr="00BE19D0">
        <w:rPr>
          <w:rStyle w:val="CharAttribute19"/>
          <w:rFonts w:eastAsia="Batang" w:hAnsi="Cambria"/>
          <w:szCs w:val="22"/>
        </w:rPr>
        <w:t xml:space="preserve"> Mumbai-400057</w:t>
      </w:r>
    </w:p>
    <w:p w:rsidR="001B011A" w:rsidRDefault="001B011A" w:rsidP="002869D7">
      <w:pPr>
        <w:pStyle w:val="ParaAttribute15"/>
        <w:keepLines/>
        <w:wordWrap/>
        <w:spacing w:line="276" w:lineRule="auto"/>
        <w:rPr>
          <w:rStyle w:val="CharAttribute4"/>
          <w:rFonts w:eastAsia="Batang" w:hAnsi="Cambria"/>
          <w:szCs w:val="24"/>
        </w:rPr>
      </w:pPr>
    </w:p>
    <w:p w:rsidR="00D02E65" w:rsidRDefault="00D02E65" w:rsidP="000B5592">
      <w:pPr>
        <w:pStyle w:val="ParaAttribute15"/>
        <w:keepLines/>
        <w:wordWrap/>
        <w:rPr>
          <w:rStyle w:val="CharAttribute4"/>
          <w:rFonts w:eastAsia="Batang" w:hAnsi="Cambria"/>
          <w:b w:val="0"/>
          <w:szCs w:val="24"/>
          <w:u w:val="none"/>
        </w:rPr>
      </w:pPr>
      <w:r>
        <w:rPr>
          <w:rStyle w:val="CharAttribute4"/>
          <w:rFonts w:eastAsia="Batang" w:hAnsi="Cambria"/>
          <w:szCs w:val="24"/>
        </w:rPr>
        <w:t>CORE COMPETENCIES:</w:t>
      </w:r>
      <w:r w:rsidRPr="00A24B2C">
        <w:rPr>
          <w:rStyle w:val="CharAttribute4"/>
          <w:rFonts w:eastAsia="Batang" w:hAnsi="Cambria"/>
          <w:szCs w:val="24"/>
          <w:u w:val="none"/>
        </w:rPr>
        <w:t xml:space="preserve"> </w:t>
      </w:r>
      <w:r w:rsidR="000B5592" w:rsidRPr="000B5592">
        <w:rPr>
          <w:rStyle w:val="CharAttribute4"/>
          <w:rFonts w:eastAsia="Batang" w:hAnsi="Cambria"/>
          <w:b w:val="0"/>
          <w:szCs w:val="24"/>
          <w:u w:val="none"/>
        </w:rPr>
        <w:t>Global Fina</w:t>
      </w:r>
      <w:r w:rsidR="000B5592">
        <w:rPr>
          <w:rStyle w:val="CharAttribute4"/>
          <w:rFonts w:eastAsia="Batang" w:hAnsi="Cambria"/>
          <w:b w:val="0"/>
          <w:szCs w:val="24"/>
          <w:u w:val="none"/>
        </w:rPr>
        <w:t xml:space="preserve">ncial Markets and Institutions, Financial Management, Corporate Finance, </w:t>
      </w:r>
      <w:r w:rsidR="000B5592" w:rsidRPr="000B5592">
        <w:rPr>
          <w:rStyle w:val="CharAttribute4"/>
          <w:rFonts w:eastAsia="Batang" w:hAnsi="Cambria"/>
          <w:b w:val="0"/>
          <w:szCs w:val="24"/>
          <w:u w:val="none"/>
        </w:rPr>
        <w:t xml:space="preserve">Advance and </w:t>
      </w:r>
      <w:r w:rsidR="000B5592">
        <w:rPr>
          <w:rStyle w:val="CharAttribute4"/>
          <w:rFonts w:eastAsia="Batang" w:hAnsi="Cambria"/>
          <w:b w:val="0"/>
          <w:szCs w:val="24"/>
          <w:u w:val="none"/>
        </w:rPr>
        <w:t xml:space="preserve">Strategic Financial Management, Financial Accounting, </w:t>
      </w:r>
      <w:r w:rsidR="000B5592" w:rsidRPr="000B5592">
        <w:rPr>
          <w:rStyle w:val="CharAttribute4"/>
          <w:rFonts w:eastAsia="Batang" w:hAnsi="Cambria"/>
          <w:b w:val="0"/>
          <w:szCs w:val="24"/>
          <w:u w:val="none"/>
        </w:rPr>
        <w:t xml:space="preserve">Cost and Management Accounting </w:t>
      </w:r>
      <w:r>
        <w:rPr>
          <w:rStyle w:val="CharAttribute4"/>
          <w:rFonts w:eastAsia="Batang" w:hAnsi="Cambria"/>
          <w:b w:val="0"/>
          <w:szCs w:val="24"/>
          <w:u w:val="none"/>
        </w:rPr>
        <w:t>etc.</w:t>
      </w:r>
    </w:p>
    <w:p w:rsidR="00D02E65" w:rsidRDefault="00D02E65" w:rsidP="00D903E3">
      <w:pPr>
        <w:pStyle w:val="ParaAttribute15"/>
        <w:keepLines/>
        <w:wordWrap/>
        <w:rPr>
          <w:rStyle w:val="CharAttribute4"/>
          <w:rFonts w:eastAsia="Batang" w:hAnsi="Cambria"/>
          <w:szCs w:val="24"/>
        </w:rPr>
      </w:pPr>
    </w:p>
    <w:p w:rsidR="007100E5" w:rsidRDefault="009B46CD" w:rsidP="00D903E3">
      <w:pPr>
        <w:pStyle w:val="ParaAttribute15"/>
        <w:keepLines/>
        <w:wordWrap/>
        <w:rPr>
          <w:rStyle w:val="CharAttribute4"/>
          <w:rFonts w:eastAsia="Batang" w:hAnsi="Cambria"/>
          <w:szCs w:val="24"/>
        </w:rPr>
      </w:pPr>
      <w:r w:rsidRPr="00C0791E">
        <w:rPr>
          <w:rStyle w:val="CharAttribute4"/>
          <w:rFonts w:eastAsia="Batang" w:hAnsi="Cambria"/>
          <w:szCs w:val="24"/>
        </w:rPr>
        <w:t>PROFESSIONAL QUALIFICATIONS</w:t>
      </w:r>
    </w:p>
    <w:p w:rsidR="00C31F56" w:rsidRPr="001F00DE" w:rsidRDefault="00C31F56" w:rsidP="001F00DE">
      <w:pPr>
        <w:pStyle w:val="ParaAttribute16"/>
        <w:keepLines/>
        <w:numPr>
          <w:ilvl w:val="0"/>
          <w:numId w:val="37"/>
        </w:numPr>
        <w:wordWrap/>
        <w:spacing w:line="276" w:lineRule="auto"/>
        <w:jc w:val="both"/>
        <w:rPr>
          <w:rStyle w:val="CharAttribute3"/>
          <w:rFonts w:eastAsia="Batang"/>
        </w:rPr>
      </w:pPr>
      <w:r w:rsidRPr="002249BB">
        <w:rPr>
          <w:rStyle w:val="CharAttribute3"/>
          <w:rFonts w:eastAsia="Batang"/>
          <w:b/>
          <w:i/>
          <w:u w:val="single"/>
        </w:rPr>
        <w:t>UGC-NET July 2016 Qualified</w:t>
      </w:r>
      <w:r w:rsidRPr="001F00DE">
        <w:rPr>
          <w:rStyle w:val="CharAttribute3"/>
          <w:rFonts w:eastAsia="Batang"/>
        </w:rPr>
        <w:t xml:space="preserve"> in the subject of </w:t>
      </w:r>
      <w:r w:rsidRPr="001F00DE">
        <w:rPr>
          <w:rStyle w:val="CharAttribute3"/>
          <w:rFonts w:eastAsia="Batang"/>
        </w:rPr>
        <w:t>“</w:t>
      </w:r>
      <w:r w:rsidRPr="001F00DE">
        <w:rPr>
          <w:rStyle w:val="CharAttribute3"/>
          <w:rFonts w:eastAsia="Batang"/>
        </w:rPr>
        <w:t>Commerce</w:t>
      </w:r>
      <w:r w:rsidRPr="001F00DE">
        <w:rPr>
          <w:rStyle w:val="CharAttribute3"/>
          <w:rFonts w:eastAsia="Batang"/>
        </w:rPr>
        <w:t>”</w:t>
      </w:r>
      <w:r w:rsidRPr="001F00DE">
        <w:rPr>
          <w:rStyle w:val="CharAttribute3"/>
          <w:rFonts w:eastAsia="Batang"/>
        </w:rPr>
        <w:t>.</w:t>
      </w:r>
    </w:p>
    <w:p w:rsidR="00C31F56" w:rsidRPr="001F00DE" w:rsidRDefault="00C31F56" w:rsidP="001F00DE">
      <w:pPr>
        <w:pStyle w:val="ParaAttribute16"/>
        <w:keepLines/>
        <w:numPr>
          <w:ilvl w:val="0"/>
          <w:numId w:val="37"/>
        </w:numPr>
        <w:wordWrap/>
        <w:spacing w:line="276" w:lineRule="auto"/>
        <w:jc w:val="both"/>
        <w:rPr>
          <w:rStyle w:val="CharAttribute3"/>
          <w:rFonts w:eastAsia="Batang"/>
        </w:rPr>
      </w:pPr>
      <w:r w:rsidRPr="002249BB">
        <w:rPr>
          <w:rStyle w:val="CharAttribute3"/>
          <w:rFonts w:eastAsia="Batang"/>
          <w:b/>
          <w:i/>
          <w:u w:val="single"/>
        </w:rPr>
        <w:t>MH-SET Sept</w:t>
      </w:r>
      <w:r w:rsidR="0088252A" w:rsidRPr="002249BB">
        <w:rPr>
          <w:rStyle w:val="CharAttribute3"/>
          <w:rFonts w:eastAsia="Batang"/>
          <w:b/>
          <w:i/>
          <w:u w:val="single"/>
        </w:rPr>
        <w:t>ember</w:t>
      </w:r>
      <w:r w:rsidRPr="002249BB">
        <w:rPr>
          <w:rStyle w:val="CharAttribute3"/>
          <w:rFonts w:eastAsia="Batang"/>
          <w:b/>
          <w:i/>
          <w:u w:val="single"/>
        </w:rPr>
        <w:t xml:space="preserve"> 2015 Qualified</w:t>
      </w:r>
      <w:r w:rsidRPr="001F00DE">
        <w:rPr>
          <w:rStyle w:val="CharAttribute3"/>
          <w:rFonts w:eastAsia="Batang"/>
        </w:rPr>
        <w:t xml:space="preserve"> in the subject of </w:t>
      </w:r>
      <w:r w:rsidRPr="001F00DE">
        <w:rPr>
          <w:rStyle w:val="CharAttribute3"/>
          <w:rFonts w:eastAsia="Batang"/>
        </w:rPr>
        <w:t>“</w:t>
      </w:r>
      <w:r w:rsidRPr="001F00DE">
        <w:rPr>
          <w:rStyle w:val="CharAttribute3"/>
          <w:rFonts w:eastAsia="Batang"/>
        </w:rPr>
        <w:t>Commerce</w:t>
      </w:r>
      <w:r w:rsidRPr="001F00DE">
        <w:rPr>
          <w:rStyle w:val="CharAttribute3"/>
          <w:rFonts w:eastAsia="Batang"/>
        </w:rPr>
        <w:t>”</w:t>
      </w:r>
      <w:r w:rsidRPr="001F00DE">
        <w:rPr>
          <w:rStyle w:val="CharAttribute3"/>
          <w:rFonts w:eastAsia="Batang"/>
        </w:rPr>
        <w:t>.</w:t>
      </w:r>
    </w:p>
    <w:p w:rsidR="00C31F56" w:rsidRPr="001F00DE" w:rsidRDefault="00C31F56" w:rsidP="001F00DE">
      <w:pPr>
        <w:pStyle w:val="ParaAttribute16"/>
        <w:keepLines/>
        <w:numPr>
          <w:ilvl w:val="0"/>
          <w:numId w:val="37"/>
        </w:numPr>
        <w:wordWrap/>
        <w:spacing w:line="276" w:lineRule="auto"/>
        <w:jc w:val="both"/>
        <w:rPr>
          <w:rStyle w:val="CharAttribute3"/>
          <w:rFonts w:eastAsia="Batang"/>
        </w:rPr>
      </w:pPr>
      <w:r w:rsidRPr="001F00DE">
        <w:rPr>
          <w:rStyle w:val="CharAttribute3"/>
          <w:rFonts w:eastAsia="Batang"/>
        </w:rPr>
        <w:t xml:space="preserve">University of Mumbai </w:t>
      </w:r>
      <w:r w:rsidRPr="002249BB">
        <w:rPr>
          <w:rStyle w:val="CharAttribute3"/>
          <w:rFonts w:eastAsia="Batang"/>
          <w:b/>
          <w:i/>
          <w:u w:val="single"/>
        </w:rPr>
        <w:t>PET September 2016</w:t>
      </w:r>
      <w:r w:rsidRPr="005374A3">
        <w:rPr>
          <w:rStyle w:val="CharAttribute3"/>
          <w:rFonts w:eastAsia="Batang"/>
          <w:u w:val="single"/>
        </w:rPr>
        <w:t xml:space="preserve"> </w:t>
      </w:r>
      <w:r w:rsidRPr="002249BB">
        <w:rPr>
          <w:rStyle w:val="CharAttribute3"/>
          <w:rFonts w:eastAsia="Batang"/>
          <w:b/>
          <w:i/>
          <w:u w:val="single"/>
        </w:rPr>
        <w:t xml:space="preserve">cleared </w:t>
      </w:r>
      <w:r w:rsidRPr="001F00DE">
        <w:rPr>
          <w:rStyle w:val="CharAttribute3"/>
          <w:rFonts w:eastAsia="Batang"/>
        </w:rPr>
        <w:t xml:space="preserve">in the subject of </w:t>
      </w:r>
      <w:r w:rsidR="0088252A">
        <w:rPr>
          <w:rStyle w:val="CharAttribute3"/>
          <w:rFonts w:eastAsia="Batang"/>
        </w:rPr>
        <w:t>“</w:t>
      </w:r>
      <w:r w:rsidRPr="001F00DE">
        <w:rPr>
          <w:rStyle w:val="CharAttribute3"/>
          <w:rFonts w:eastAsia="Batang"/>
        </w:rPr>
        <w:t>Management Studies</w:t>
      </w:r>
      <w:r w:rsidR="0088252A">
        <w:rPr>
          <w:rStyle w:val="CharAttribute3"/>
          <w:rFonts w:eastAsia="Batang"/>
        </w:rPr>
        <w:t>”</w:t>
      </w:r>
      <w:r w:rsidRPr="001F00DE">
        <w:rPr>
          <w:rStyle w:val="CharAttribute3"/>
          <w:rFonts w:eastAsia="Batang"/>
        </w:rPr>
        <w:t>.</w:t>
      </w:r>
    </w:p>
    <w:p w:rsidR="00C31F56" w:rsidRPr="001F00DE" w:rsidRDefault="00C31F56" w:rsidP="001F00DE">
      <w:pPr>
        <w:pStyle w:val="ParaAttribute16"/>
        <w:keepLines/>
        <w:numPr>
          <w:ilvl w:val="0"/>
          <w:numId w:val="37"/>
        </w:numPr>
        <w:wordWrap/>
        <w:spacing w:line="276" w:lineRule="auto"/>
        <w:jc w:val="both"/>
        <w:rPr>
          <w:rStyle w:val="CharAttribute3"/>
          <w:rFonts w:eastAsia="Batang"/>
        </w:rPr>
      </w:pPr>
      <w:r w:rsidRPr="001F00DE">
        <w:rPr>
          <w:rStyle w:val="CharAttribute3"/>
          <w:rFonts w:eastAsia="Batang"/>
        </w:rPr>
        <w:t xml:space="preserve">University of Mumbai </w:t>
      </w:r>
      <w:r w:rsidRPr="002249BB">
        <w:rPr>
          <w:rStyle w:val="CharAttribute3"/>
          <w:rFonts w:eastAsia="Batang"/>
          <w:b/>
          <w:i/>
          <w:u w:val="single"/>
        </w:rPr>
        <w:t>PET January 2016 cleared</w:t>
      </w:r>
      <w:r w:rsidRPr="001F00DE">
        <w:rPr>
          <w:rStyle w:val="CharAttribute3"/>
          <w:rFonts w:eastAsia="Batang"/>
        </w:rPr>
        <w:t xml:space="preserve"> in the subject of </w:t>
      </w:r>
      <w:r w:rsidR="0088252A">
        <w:rPr>
          <w:rStyle w:val="CharAttribute3"/>
          <w:rFonts w:eastAsia="Batang"/>
        </w:rPr>
        <w:t>“</w:t>
      </w:r>
      <w:r w:rsidRPr="001F00DE">
        <w:rPr>
          <w:rStyle w:val="CharAttribute3"/>
          <w:rFonts w:eastAsia="Batang"/>
        </w:rPr>
        <w:t>Business Policy and Administration</w:t>
      </w:r>
      <w:r w:rsidR="0088252A">
        <w:rPr>
          <w:rStyle w:val="CharAttribute3"/>
          <w:rFonts w:eastAsia="Batang"/>
        </w:rPr>
        <w:t>”</w:t>
      </w:r>
      <w:r w:rsidRPr="001F00DE">
        <w:rPr>
          <w:rStyle w:val="CharAttribute3"/>
          <w:rFonts w:eastAsia="Batang"/>
        </w:rPr>
        <w:t>.</w:t>
      </w:r>
    </w:p>
    <w:p w:rsidR="004B78E3" w:rsidRDefault="004B78E3" w:rsidP="004B78E3">
      <w:pPr>
        <w:widowControl/>
        <w:wordWrap/>
        <w:autoSpaceDE/>
        <w:autoSpaceDN/>
        <w:jc w:val="left"/>
        <w:rPr>
          <w:rStyle w:val="CharAttribute4"/>
          <w:rFonts w:eastAsia="Batang" w:hAnsi="Cambria"/>
          <w:kern w:val="0"/>
          <w:szCs w:val="24"/>
          <w:lang w:eastAsia="en-US"/>
        </w:rPr>
      </w:pPr>
    </w:p>
    <w:p w:rsidR="000E78DD" w:rsidRPr="006362F0" w:rsidRDefault="000E78DD" w:rsidP="000E78DD">
      <w:pPr>
        <w:pStyle w:val="ParaAttribute15"/>
        <w:keepLines/>
        <w:wordWrap/>
        <w:spacing w:line="276" w:lineRule="auto"/>
        <w:rPr>
          <w:rFonts w:ascii="Cambria" w:hAnsi="Cambria"/>
          <w:b/>
          <w:sz w:val="24"/>
          <w:szCs w:val="24"/>
          <w:u w:val="single"/>
        </w:rPr>
      </w:pPr>
      <w:r>
        <w:rPr>
          <w:rStyle w:val="CharAttribute4"/>
          <w:rFonts w:eastAsia="Batang" w:hAnsi="Cambria"/>
          <w:szCs w:val="24"/>
        </w:rPr>
        <w:t xml:space="preserve">TEACHING EXPERIENCE: </w:t>
      </w:r>
      <w:r w:rsidR="00E603F0">
        <w:rPr>
          <w:rStyle w:val="CharAttribute4"/>
          <w:rFonts w:eastAsia="Batang" w:hAnsi="Cambria"/>
          <w:b w:val="0"/>
          <w:szCs w:val="24"/>
          <w:u w:val="none"/>
        </w:rPr>
        <w:t>5</w:t>
      </w:r>
      <w:r w:rsidRPr="00C0791E">
        <w:rPr>
          <w:rStyle w:val="CharAttribute4"/>
          <w:rFonts w:eastAsia="Batang" w:hAnsi="Cambria"/>
          <w:b w:val="0"/>
          <w:szCs w:val="24"/>
          <w:u w:val="none"/>
        </w:rPr>
        <w:t xml:space="preserve"> years </w:t>
      </w:r>
      <w:r>
        <w:rPr>
          <w:rStyle w:val="CharAttribute4"/>
          <w:rFonts w:eastAsia="Batang" w:hAnsi="Cambria"/>
          <w:b w:val="0"/>
          <w:szCs w:val="24"/>
          <w:u w:val="none"/>
        </w:rPr>
        <w:t xml:space="preserve">in the field of Finance and Management. </w:t>
      </w:r>
    </w:p>
    <w:p w:rsidR="000E78DD" w:rsidRPr="008023EC" w:rsidRDefault="000E78DD" w:rsidP="000E78DD">
      <w:pPr>
        <w:pStyle w:val="ParaAttribute15"/>
        <w:keepLines/>
        <w:wordWrap/>
        <w:spacing w:line="276" w:lineRule="auto"/>
        <w:ind w:left="360"/>
        <w:rPr>
          <w:rStyle w:val="CharAttribute4"/>
          <w:rFonts w:eastAsia="Batang" w:hAnsi="Cambria"/>
          <w:sz w:val="12"/>
          <w:szCs w:val="24"/>
        </w:rPr>
      </w:pPr>
    </w:p>
    <w:tbl>
      <w:tblPr>
        <w:tblStyle w:val="DefaultTable"/>
        <w:tblW w:w="5000" w:type="pct"/>
        <w:tblInd w:w="0" w:type="dxa"/>
        <w:tblLook w:val="0420" w:firstRow="1" w:lastRow="0" w:firstColumn="0" w:lastColumn="0" w:noHBand="0" w:noVBand="1"/>
      </w:tblPr>
      <w:tblGrid>
        <w:gridCol w:w="894"/>
        <w:gridCol w:w="3897"/>
        <w:gridCol w:w="2215"/>
        <w:gridCol w:w="2237"/>
      </w:tblGrid>
      <w:tr w:rsidR="000E78DD" w:rsidRPr="001F00DE" w:rsidTr="00C97EF0">
        <w:trPr>
          <w:trHeight w:val="16"/>
        </w:trPr>
        <w:tc>
          <w:tcPr>
            <w:tcW w:w="484" w:type="pct"/>
          </w:tcPr>
          <w:p w:rsidR="000E78DD" w:rsidRPr="001F00DE" w:rsidRDefault="000E78DD" w:rsidP="00D7143F">
            <w:pPr>
              <w:keepLines/>
              <w:wordWrap/>
              <w:autoSpaceDE/>
              <w:autoSpaceDN/>
              <w:spacing w:line="276" w:lineRule="auto"/>
              <w:jc w:val="left"/>
              <w:rPr>
                <w:rFonts w:ascii="Cambria" w:hAnsi="Cambria"/>
                <w:b/>
                <w:color w:val="000000"/>
                <w:kern w:val="0"/>
                <w:sz w:val="22"/>
                <w:szCs w:val="22"/>
                <w:lang w:eastAsia="en-US"/>
              </w:rPr>
            </w:pPr>
            <w:r w:rsidRPr="001F00DE">
              <w:rPr>
                <w:rFonts w:ascii="Cambria" w:hAnsi="Cambria"/>
                <w:b/>
                <w:color w:val="000000"/>
                <w:kern w:val="0"/>
                <w:sz w:val="22"/>
                <w:szCs w:val="22"/>
                <w:lang w:eastAsia="en-US"/>
              </w:rPr>
              <w:t>Sr. No.</w:t>
            </w:r>
          </w:p>
        </w:tc>
        <w:tc>
          <w:tcPr>
            <w:tcW w:w="2108" w:type="pct"/>
          </w:tcPr>
          <w:p w:rsidR="000E78DD" w:rsidRPr="001F00DE" w:rsidRDefault="000E78DD" w:rsidP="00D7143F">
            <w:pPr>
              <w:keepLines/>
              <w:wordWrap/>
              <w:autoSpaceDE/>
              <w:autoSpaceDN/>
              <w:spacing w:line="276" w:lineRule="auto"/>
              <w:jc w:val="center"/>
              <w:rPr>
                <w:rFonts w:ascii="Cambria" w:hAnsi="Cambria"/>
                <w:b/>
                <w:color w:val="000000"/>
                <w:kern w:val="0"/>
                <w:sz w:val="22"/>
                <w:szCs w:val="22"/>
                <w:lang w:eastAsia="en-US"/>
              </w:rPr>
            </w:pPr>
            <w:r w:rsidRPr="001F00DE">
              <w:rPr>
                <w:rFonts w:ascii="Cambria" w:hAnsi="Cambria"/>
                <w:b/>
                <w:color w:val="000000"/>
                <w:kern w:val="0"/>
                <w:sz w:val="22"/>
                <w:szCs w:val="22"/>
                <w:lang w:eastAsia="en-US"/>
              </w:rPr>
              <w:t>Institution</w:t>
            </w:r>
          </w:p>
        </w:tc>
        <w:tc>
          <w:tcPr>
            <w:tcW w:w="1198" w:type="pct"/>
          </w:tcPr>
          <w:p w:rsidR="000E78DD" w:rsidRPr="001F00DE" w:rsidRDefault="000E78DD" w:rsidP="00D7143F">
            <w:pPr>
              <w:keepLines/>
              <w:wordWrap/>
              <w:autoSpaceDE/>
              <w:autoSpaceDN/>
              <w:spacing w:line="276" w:lineRule="auto"/>
              <w:jc w:val="center"/>
              <w:rPr>
                <w:rFonts w:ascii="Cambria" w:hAnsi="Cambria"/>
                <w:b/>
                <w:color w:val="000000"/>
                <w:kern w:val="0"/>
                <w:sz w:val="22"/>
                <w:szCs w:val="22"/>
                <w:lang w:eastAsia="en-US"/>
              </w:rPr>
            </w:pPr>
            <w:r w:rsidRPr="001F00DE">
              <w:rPr>
                <w:rFonts w:ascii="Cambria" w:hAnsi="Cambria"/>
                <w:b/>
                <w:color w:val="000000"/>
                <w:kern w:val="0"/>
                <w:sz w:val="22"/>
                <w:szCs w:val="22"/>
                <w:lang w:eastAsia="en-US"/>
              </w:rPr>
              <w:t>Position</w:t>
            </w:r>
          </w:p>
        </w:tc>
        <w:tc>
          <w:tcPr>
            <w:tcW w:w="1210" w:type="pct"/>
          </w:tcPr>
          <w:p w:rsidR="000E78DD" w:rsidRPr="001F00DE" w:rsidRDefault="000E78DD" w:rsidP="00D7143F">
            <w:pPr>
              <w:keepLines/>
              <w:wordWrap/>
              <w:autoSpaceDE/>
              <w:autoSpaceDN/>
              <w:spacing w:line="276" w:lineRule="auto"/>
              <w:jc w:val="center"/>
              <w:rPr>
                <w:rFonts w:ascii="Cambria" w:hAnsi="Cambria"/>
                <w:b/>
                <w:color w:val="000000"/>
                <w:kern w:val="0"/>
                <w:sz w:val="22"/>
                <w:szCs w:val="22"/>
                <w:lang w:eastAsia="en-US"/>
              </w:rPr>
            </w:pPr>
            <w:r w:rsidRPr="001F00DE">
              <w:rPr>
                <w:rFonts w:ascii="Cambria" w:hAnsi="Cambria"/>
                <w:b/>
                <w:color w:val="000000"/>
                <w:kern w:val="0"/>
                <w:sz w:val="22"/>
                <w:szCs w:val="22"/>
                <w:lang w:eastAsia="en-US"/>
              </w:rPr>
              <w:t>Period</w:t>
            </w:r>
          </w:p>
        </w:tc>
      </w:tr>
      <w:tr w:rsidR="00C97EF0" w:rsidRPr="001054A8" w:rsidTr="00C97EF0">
        <w:trPr>
          <w:trHeight w:val="16"/>
        </w:trPr>
        <w:tc>
          <w:tcPr>
            <w:tcW w:w="484" w:type="pct"/>
          </w:tcPr>
          <w:p w:rsidR="000E78DD" w:rsidRPr="001054A8" w:rsidRDefault="000E78DD" w:rsidP="00D7143F">
            <w:pPr>
              <w:keepLines/>
              <w:wordWrap/>
              <w:autoSpaceDE/>
              <w:autoSpaceDN/>
              <w:spacing w:line="276" w:lineRule="auto"/>
              <w:jc w:val="left"/>
              <w:rPr>
                <w:rFonts w:ascii="Cambria" w:hAnsi="Cambria"/>
                <w:kern w:val="0"/>
                <w:sz w:val="22"/>
                <w:szCs w:val="22"/>
                <w:lang w:eastAsia="en-US"/>
              </w:rPr>
            </w:pPr>
            <w:r w:rsidRPr="001054A8">
              <w:rPr>
                <w:rFonts w:ascii="Cambria" w:hAnsi="Cambria"/>
                <w:kern w:val="0"/>
                <w:sz w:val="22"/>
                <w:szCs w:val="22"/>
                <w:lang w:eastAsia="en-US"/>
              </w:rPr>
              <w:t>1.</w:t>
            </w:r>
          </w:p>
        </w:tc>
        <w:tc>
          <w:tcPr>
            <w:tcW w:w="2108" w:type="pct"/>
          </w:tcPr>
          <w:p w:rsidR="000E78DD" w:rsidRPr="001054A8" w:rsidRDefault="000E78DD" w:rsidP="00D7143F">
            <w:pPr>
              <w:keepLines/>
              <w:wordWrap/>
              <w:autoSpaceDE/>
              <w:autoSpaceDN/>
              <w:spacing w:line="276" w:lineRule="auto"/>
              <w:jc w:val="left"/>
              <w:rPr>
                <w:rFonts w:ascii="Cambria" w:hAnsi="Cambria"/>
                <w:kern w:val="0"/>
                <w:sz w:val="22"/>
                <w:szCs w:val="22"/>
                <w:lang w:eastAsia="en-US"/>
              </w:rPr>
            </w:pPr>
            <w:r w:rsidRPr="001054A8">
              <w:rPr>
                <w:rFonts w:ascii="Cambria" w:hAnsi="Cambria"/>
                <w:kern w:val="0"/>
                <w:sz w:val="22"/>
                <w:szCs w:val="22"/>
                <w:lang w:eastAsia="en-US"/>
              </w:rPr>
              <w:t xml:space="preserve">N. L. </w:t>
            </w:r>
            <w:proofErr w:type="spellStart"/>
            <w:r w:rsidRPr="001054A8">
              <w:rPr>
                <w:rFonts w:ascii="Cambria" w:hAnsi="Cambria"/>
                <w:kern w:val="0"/>
                <w:sz w:val="22"/>
                <w:szCs w:val="22"/>
                <w:lang w:eastAsia="en-US"/>
              </w:rPr>
              <w:t>Dalmia</w:t>
            </w:r>
            <w:proofErr w:type="spellEnd"/>
            <w:r w:rsidRPr="001054A8">
              <w:rPr>
                <w:rFonts w:ascii="Cambria" w:hAnsi="Cambria"/>
                <w:kern w:val="0"/>
                <w:sz w:val="22"/>
                <w:szCs w:val="22"/>
                <w:lang w:eastAsia="en-US"/>
              </w:rPr>
              <w:t xml:space="preserve"> Institute of </w:t>
            </w:r>
            <w:proofErr w:type="spellStart"/>
            <w:r w:rsidRPr="001054A8">
              <w:rPr>
                <w:rFonts w:ascii="Cambria" w:hAnsi="Cambria"/>
                <w:kern w:val="0"/>
                <w:sz w:val="22"/>
                <w:szCs w:val="22"/>
                <w:lang w:eastAsia="en-US"/>
              </w:rPr>
              <w:t>Mgt</w:t>
            </w:r>
            <w:proofErr w:type="spellEnd"/>
            <w:r w:rsidRPr="001054A8">
              <w:rPr>
                <w:rFonts w:ascii="Cambria" w:hAnsi="Cambria"/>
                <w:kern w:val="0"/>
                <w:sz w:val="22"/>
                <w:szCs w:val="22"/>
                <w:lang w:eastAsia="en-US"/>
              </w:rPr>
              <w:t xml:space="preserve"> Studies &amp; Research</w:t>
            </w:r>
          </w:p>
        </w:tc>
        <w:tc>
          <w:tcPr>
            <w:tcW w:w="1198" w:type="pct"/>
          </w:tcPr>
          <w:p w:rsidR="000E78DD" w:rsidRPr="001054A8" w:rsidRDefault="000E78DD" w:rsidP="00D7143F">
            <w:pPr>
              <w:keepLines/>
              <w:wordWrap/>
              <w:autoSpaceDE/>
              <w:autoSpaceDN/>
              <w:spacing w:line="276" w:lineRule="auto"/>
              <w:jc w:val="left"/>
              <w:rPr>
                <w:rFonts w:ascii="Cambria" w:hAnsi="Cambria"/>
                <w:kern w:val="0"/>
                <w:sz w:val="22"/>
                <w:szCs w:val="22"/>
                <w:lang w:eastAsia="en-US"/>
              </w:rPr>
            </w:pPr>
            <w:r w:rsidRPr="001054A8">
              <w:rPr>
                <w:rFonts w:ascii="Cambria" w:hAnsi="Cambria"/>
                <w:kern w:val="0"/>
                <w:sz w:val="22"/>
                <w:szCs w:val="22"/>
                <w:lang w:eastAsia="en-US"/>
              </w:rPr>
              <w:t>Assistant Professor</w:t>
            </w:r>
          </w:p>
        </w:tc>
        <w:tc>
          <w:tcPr>
            <w:tcW w:w="1210" w:type="pct"/>
          </w:tcPr>
          <w:p w:rsidR="000E78DD" w:rsidRPr="001054A8" w:rsidRDefault="000E78DD" w:rsidP="00D7143F">
            <w:pPr>
              <w:keepLines/>
              <w:wordWrap/>
              <w:autoSpaceDE/>
              <w:autoSpaceDN/>
              <w:spacing w:line="276" w:lineRule="auto"/>
              <w:jc w:val="left"/>
              <w:rPr>
                <w:rFonts w:ascii="Cambria" w:hAnsi="Cambria"/>
                <w:kern w:val="0"/>
                <w:sz w:val="22"/>
                <w:szCs w:val="22"/>
                <w:lang w:eastAsia="en-US"/>
              </w:rPr>
            </w:pPr>
            <w:r w:rsidRPr="001054A8">
              <w:rPr>
                <w:rFonts w:ascii="Cambria" w:hAnsi="Cambria"/>
                <w:kern w:val="0"/>
                <w:sz w:val="22"/>
                <w:szCs w:val="22"/>
                <w:lang w:eastAsia="en-US"/>
              </w:rPr>
              <w:t>Nov 2016-Till Today</w:t>
            </w:r>
          </w:p>
        </w:tc>
      </w:tr>
      <w:tr w:rsidR="000E78DD" w:rsidRPr="001F00DE" w:rsidTr="00C97EF0">
        <w:trPr>
          <w:trHeight w:val="16"/>
        </w:trPr>
        <w:tc>
          <w:tcPr>
            <w:tcW w:w="484" w:type="pct"/>
          </w:tcPr>
          <w:p w:rsidR="000E78DD" w:rsidRPr="001F00DE" w:rsidRDefault="000E78DD" w:rsidP="00D7143F">
            <w:pPr>
              <w:keepLines/>
              <w:wordWrap/>
              <w:autoSpaceDE/>
              <w:autoSpaceDN/>
              <w:spacing w:line="276" w:lineRule="auto"/>
              <w:jc w:val="left"/>
              <w:rPr>
                <w:rFonts w:ascii="Cambria" w:hAnsi="Cambria"/>
                <w:kern w:val="0"/>
                <w:sz w:val="22"/>
                <w:szCs w:val="22"/>
                <w:lang w:eastAsia="en-US"/>
              </w:rPr>
            </w:pPr>
            <w:r>
              <w:rPr>
                <w:rFonts w:ascii="Cambria" w:hAnsi="Cambria"/>
                <w:kern w:val="0"/>
                <w:sz w:val="22"/>
                <w:szCs w:val="22"/>
                <w:lang w:eastAsia="en-US"/>
              </w:rPr>
              <w:t>2</w:t>
            </w:r>
            <w:r w:rsidRPr="001F00DE">
              <w:rPr>
                <w:rFonts w:ascii="Cambria" w:hAnsi="Cambria"/>
                <w:kern w:val="0"/>
                <w:sz w:val="22"/>
                <w:szCs w:val="22"/>
                <w:lang w:eastAsia="en-US"/>
              </w:rPr>
              <w:t>.</w:t>
            </w:r>
          </w:p>
        </w:tc>
        <w:tc>
          <w:tcPr>
            <w:tcW w:w="2108" w:type="pct"/>
          </w:tcPr>
          <w:p w:rsidR="000E78DD" w:rsidRPr="001F00DE" w:rsidRDefault="000E78DD" w:rsidP="00D7143F">
            <w:pPr>
              <w:keepLines/>
              <w:wordWrap/>
              <w:autoSpaceDE/>
              <w:autoSpaceDN/>
              <w:spacing w:line="276" w:lineRule="auto"/>
              <w:jc w:val="left"/>
              <w:rPr>
                <w:rFonts w:ascii="Cambria" w:hAnsi="Cambria"/>
                <w:kern w:val="0"/>
                <w:sz w:val="22"/>
                <w:szCs w:val="22"/>
                <w:lang w:eastAsia="en-US"/>
              </w:rPr>
            </w:pPr>
            <w:r w:rsidRPr="001F00DE">
              <w:rPr>
                <w:rFonts w:ascii="Cambria" w:hAnsi="Cambria"/>
                <w:kern w:val="0"/>
                <w:sz w:val="22"/>
                <w:szCs w:val="22"/>
                <w:lang w:eastAsia="en-US"/>
              </w:rPr>
              <w:t xml:space="preserve">B. L. </w:t>
            </w:r>
            <w:proofErr w:type="spellStart"/>
            <w:r w:rsidRPr="001F00DE">
              <w:rPr>
                <w:rFonts w:ascii="Cambria" w:hAnsi="Cambria"/>
                <w:kern w:val="0"/>
                <w:sz w:val="22"/>
                <w:szCs w:val="22"/>
                <w:lang w:eastAsia="en-US"/>
              </w:rPr>
              <w:t>Amlani</w:t>
            </w:r>
            <w:proofErr w:type="spellEnd"/>
            <w:r w:rsidRPr="001F00DE">
              <w:rPr>
                <w:rFonts w:ascii="Cambria" w:hAnsi="Cambria"/>
                <w:kern w:val="0"/>
                <w:sz w:val="22"/>
                <w:szCs w:val="22"/>
                <w:lang w:eastAsia="en-US"/>
              </w:rPr>
              <w:t xml:space="preserve"> College of Commerce &amp; Economics</w:t>
            </w:r>
          </w:p>
        </w:tc>
        <w:tc>
          <w:tcPr>
            <w:tcW w:w="1198" w:type="pct"/>
          </w:tcPr>
          <w:p w:rsidR="000E78DD" w:rsidRPr="001F00DE" w:rsidRDefault="000E78DD" w:rsidP="00D7143F">
            <w:pPr>
              <w:keepLines/>
              <w:wordWrap/>
              <w:autoSpaceDE/>
              <w:autoSpaceDN/>
              <w:spacing w:line="276" w:lineRule="auto"/>
              <w:jc w:val="left"/>
              <w:rPr>
                <w:rFonts w:ascii="Cambria" w:hAnsi="Cambria"/>
                <w:kern w:val="0"/>
                <w:sz w:val="22"/>
                <w:szCs w:val="22"/>
                <w:lang w:eastAsia="en-US"/>
              </w:rPr>
            </w:pPr>
            <w:r w:rsidRPr="001F00DE">
              <w:rPr>
                <w:rFonts w:ascii="Cambria" w:hAnsi="Cambria"/>
                <w:kern w:val="0"/>
                <w:sz w:val="22"/>
                <w:szCs w:val="22"/>
                <w:lang w:eastAsia="en-US"/>
              </w:rPr>
              <w:t>Asst. Professor</w:t>
            </w:r>
          </w:p>
          <w:p w:rsidR="000E78DD" w:rsidRPr="001F00DE" w:rsidRDefault="000E78DD" w:rsidP="00D7143F">
            <w:pPr>
              <w:keepLines/>
              <w:wordWrap/>
              <w:autoSpaceDE/>
              <w:autoSpaceDN/>
              <w:spacing w:line="276" w:lineRule="auto"/>
              <w:jc w:val="left"/>
              <w:rPr>
                <w:rFonts w:ascii="Cambria" w:hAnsi="Cambria"/>
                <w:kern w:val="0"/>
                <w:sz w:val="22"/>
                <w:szCs w:val="22"/>
                <w:lang w:eastAsia="en-US"/>
              </w:rPr>
            </w:pPr>
            <w:r w:rsidRPr="001F00DE">
              <w:rPr>
                <w:rStyle w:val="CharAttribute4"/>
                <w:rFonts w:eastAsia="Batang" w:hAnsi="Cambria"/>
                <w:b w:val="0"/>
                <w:i/>
                <w:sz w:val="22"/>
                <w:szCs w:val="22"/>
              </w:rPr>
              <w:t>(BMS Coordinator)</w:t>
            </w:r>
          </w:p>
        </w:tc>
        <w:tc>
          <w:tcPr>
            <w:tcW w:w="1210" w:type="pct"/>
          </w:tcPr>
          <w:p w:rsidR="000E78DD" w:rsidRPr="001F00DE" w:rsidRDefault="000E78DD" w:rsidP="00D7143F">
            <w:pPr>
              <w:keepLines/>
              <w:wordWrap/>
              <w:autoSpaceDE/>
              <w:autoSpaceDN/>
              <w:spacing w:line="276" w:lineRule="auto"/>
              <w:jc w:val="left"/>
              <w:rPr>
                <w:rFonts w:ascii="Cambria" w:hAnsi="Cambria"/>
                <w:kern w:val="0"/>
                <w:sz w:val="22"/>
                <w:szCs w:val="22"/>
                <w:lang w:eastAsia="en-US"/>
              </w:rPr>
            </w:pPr>
            <w:r w:rsidRPr="001F00DE">
              <w:rPr>
                <w:rFonts w:ascii="Cambria" w:hAnsi="Cambria"/>
                <w:kern w:val="0"/>
                <w:sz w:val="22"/>
                <w:szCs w:val="22"/>
                <w:lang w:eastAsia="en-US"/>
              </w:rPr>
              <w:t>June 2014- Oct 2016</w:t>
            </w:r>
          </w:p>
        </w:tc>
      </w:tr>
      <w:tr w:rsidR="00913D55" w:rsidRPr="001F00DE" w:rsidTr="001540D0">
        <w:trPr>
          <w:trHeight w:val="16"/>
        </w:trPr>
        <w:tc>
          <w:tcPr>
            <w:tcW w:w="484" w:type="pct"/>
          </w:tcPr>
          <w:p w:rsidR="00913D55" w:rsidRDefault="00913D55" w:rsidP="001540D0">
            <w:pPr>
              <w:keepLines/>
              <w:wordWrap/>
              <w:autoSpaceDE/>
              <w:autoSpaceDN/>
              <w:spacing w:line="276" w:lineRule="auto"/>
              <w:jc w:val="left"/>
              <w:rPr>
                <w:rFonts w:ascii="Cambria" w:hAnsi="Cambria"/>
                <w:kern w:val="0"/>
                <w:sz w:val="22"/>
                <w:szCs w:val="22"/>
                <w:lang w:eastAsia="en-US"/>
              </w:rPr>
            </w:pPr>
            <w:r>
              <w:rPr>
                <w:rFonts w:ascii="Cambria" w:hAnsi="Cambria"/>
                <w:kern w:val="0"/>
                <w:sz w:val="22"/>
                <w:szCs w:val="22"/>
                <w:lang w:eastAsia="en-US"/>
              </w:rPr>
              <w:t>3.</w:t>
            </w:r>
          </w:p>
        </w:tc>
        <w:tc>
          <w:tcPr>
            <w:tcW w:w="2108" w:type="pct"/>
          </w:tcPr>
          <w:p w:rsidR="00913D55" w:rsidRPr="001F00DE" w:rsidRDefault="00913D55" w:rsidP="001540D0">
            <w:pPr>
              <w:keepLines/>
              <w:wordWrap/>
              <w:autoSpaceDE/>
              <w:autoSpaceDN/>
              <w:spacing w:line="276" w:lineRule="auto"/>
              <w:jc w:val="left"/>
              <w:rPr>
                <w:rFonts w:ascii="Cambria" w:hAnsi="Cambria"/>
                <w:kern w:val="0"/>
                <w:sz w:val="22"/>
                <w:szCs w:val="22"/>
                <w:lang w:eastAsia="en-US"/>
              </w:rPr>
            </w:pPr>
            <w:proofErr w:type="spellStart"/>
            <w:r>
              <w:rPr>
                <w:rFonts w:ascii="Cambria" w:hAnsi="Cambria"/>
                <w:kern w:val="0"/>
                <w:sz w:val="22"/>
                <w:szCs w:val="22"/>
                <w:lang w:eastAsia="en-US"/>
              </w:rPr>
              <w:t>Malini</w:t>
            </w:r>
            <w:proofErr w:type="spellEnd"/>
            <w:r>
              <w:rPr>
                <w:rFonts w:ascii="Cambria" w:hAnsi="Cambria"/>
                <w:kern w:val="0"/>
                <w:sz w:val="22"/>
                <w:szCs w:val="22"/>
                <w:lang w:eastAsia="en-US"/>
              </w:rPr>
              <w:t xml:space="preserve"> Kishore Shanghvi College of Commerce (</w:t>
            </w:r>
            <w:proofErr w:type="spellStart"/>
            <w:r>
              <w:rPr>
                <w:rFonts w:ascii="Cambria" w:hAnsi="Cambria"/>
                <w:kern w:val="0"/>
                <w:sz w:val="22"/>
                <w:szCs w:val="22"/>
                <w:lang w:eastAsia="en-US"/>
              </w:rPr>
              <w:t>Ritambara</w:t>
            </w:r>
            <w:proofErr w:type="spellEnd"/>
            <w:r>
              <w:rPr>
                <w:rFonts w:ascii="Cambria" w:hAnsi="Cambria"/>
                <w:kern w:val="0"/>
                <w:sz w:val="22"/>
                <w:szCs w:val="22"/>
                <w:lang w:eastAsia="en-US"/>
              </w:rPr>
              <w:t>)</w:t>
            </w:r>
          </w:p>
        </w:tc>
        <w:tc>
          <w:tcPr>
            <w:tcW w:w="1198" w:type="pct"/>
          </w:tcPr>
          <w:p w:rsidR="00913D55" w:rsidRPr="001F00DE" w:rsidRDefault="00913D55" w:rsidP="001540D0">
            <w:pPr>
              <w:keepLines/>
              <w:wordWrap/>
              <w:autoSpaceDE/>
              <w:autoSpaceDN/>
              <w:spacing w:line="276" w:lineRule="auto"/>
              <w:jc w:val="left"/>
              <w:rPr>
                <w:rFonts w:ascii="Cambria" w:hAnsi="Cambria"/>
                <w:kern w:val="0"/>
                <w:sz w:val="22"/>
                <w:szCs w:val="22"/>
                <w:lang w:eastAsia="en-US"/>
              </w:rPr>
            </w:pPr>
            <w:r>
              <w:rPr>
                <w:rFonts w:ascii="Cambria" w:hAnsi="Cambria"/>
                <w:kern w:val="0"/>
                <w:sz w:val="22"/>
                <w:szCs w:val="22"/>
                <w:lang w:eastAsia="en-US"/>
              </w:rPr>
              <w:t>Visiting Faculty</w:t>
            </w:r>
          </w:p>
        </w:tc>
        <w:tc>
          <w:tcPr>
            <w:tcW w:w="1210" w:type="pct"/>
          </w:tcPr>
          <w:p w:rsidR="00913D55" w:rsidRPr="001F00DE" w:rsidRDefault="00913D55" w:rsidP="001540D0">
            <w:pPr>
              <w:keepLines/>
              <w:wordWrap/>
              <w:autoSpaceDE/>
              <w:autoSpaceDN/>
              <w:spacing w:line="276" w:lineRule="auto"/>
              <w:jc w:val="left"/>
              <w:rPr>
                <w:rFonts w:ascii="Cambria" w:hAnsi="Cambria"/>
                <w:kern w:val="0"/>
                <w:sz w:val="22"/>
                <w:szCs w:val="22"/>
                <w:lang w:eastAsia="en-US"/>
              </w:rPr>
            </w:pPr>
            <w:r>
              <w:rPr>
                <w:rFonts w:ascii="Cambria" w:hAnsi="Cambria"/>
                <w:kern w:val="0"/>
                <w:sz w:val="22"/>
                <w:szCs w:val="22"/>
                <w:lang w:eastAsia="en-US"/>
              </w:rPr>
              <w:t>June 2013-April 2014</w:t>
            </w:r>
          </w:p>
        </w:tc>
      </w:tr>
    </w:tbl>
    <w:p w:rsidR="000E78DD" w:rsidRDefault="000E78DD" w:rsidP="004B78E3">
      <w:pPr>
        <w:widowControl/>
        <w:wordWrap/>
        <w:autoSpaceDE/>
        <w:autoSpaceDN/>
        <w:jc w:val="left"/>
        <w:rPr>
          <w:rStyle w:val="CharAttribute4"/>
          <w:rFonts w:eastAsia="Batang" w:hAnsi="Cambria"/>
          <w:kern w:val="0"/>
          <w:szCs w:val="24"/>
          <w:lang w:eastAsia="en-US"/>
        </w:rPr>
      </w:pPr>
    </w:p>
    <w:p w:rsidR="004B78E3" w:rsidRPr="00D903E3" w:rsidRDefault="004B78E3" w:rsidP="004B78E3">
      <w:pPr>
        <w:widowControl/>
        <w:wordWrap/>
        <w:autoSpaceDE/>
        <w:autoSpaceDN/>
        <w:jc w:val="left"/>
        <w:rPr>
          <w:rFonts w:ascii="Cambria" w:hAnsi="Cambria"/>
          <w:b/>
          <w:kern w:val="0"/>
          <w:sz w:val="24"/>
          <w:szCs w:val="24"/>
          <w:u w:val="single"/>
          <w:lang w:eastAsia="en-US"/>
        </w:rPr>
      </w:pPr>
      <w:r w:rsidRPr="00D6268D">
        <w:rPr>
          <w:rStyle w:val="CharAttribute4"/>
          <w:rFonts w:eastAsia="Batang" w:hAnsi="Cambria"/>
          <w:kern w:val="0"/>
          <w:szCs w:val="24"/>
          <w:lang w:eastAsia="en-US"/>
        </w:rPr>
        <w:t>ACADEMIC QUALIFICATION</w:t>
      </w:r>
      <w:r>
        <w:rPr>
          <w:rStyle w:val="CharAttribute4"/>
          <w:rFonts w:eastAsia="Batang" w:hAnsi="Cambria"/>
          <w:kern w:val="0"/>
          <w:szCs w:val="24"/>
          <w:lang w:eastAsia="en-US"/>
        </w:rPr>
        <w:t>S</w:t>
      </w:r>
    </w:p>
    <w:tbl>
      <w:tblPr>
        <w:tblStyle w:val="DefaultTable"/>
        <w:tblpPr w:leftFromText="180" w:rightFromText="180" w:vertAnchor="text" w:horzAnchor="margin" w:tblpY="76"/>
        <w:tblW w:w="5128" w:type="pct"/>
        <w:tblInd w:w="0" w:type="dxa"/>
        <w:tblLayout w:type="fixed"/>
        <w:tblLook w:val="04A0" w:firstRow="1" w:lastRow="0" w:firstColumn="1" w:lastColumn="0" w:noHBand="0" w:noVBand="1"/>
      </w:tblPr>
      <w:tblGrid>
        <w:gridCol w:w="1101"/>
        <w:gridCol w:w="1661"/>
        <w:gridCol w:w="3919"/>
        <w:gridCol w:w="1532"/>
        <w:gridCol w:w="1267"/>
      </w:tblGrid>
      <w:tr w:rsidR="004B78E3" w:rsidRPr="005E7722" w:rsidTr="001724A8">
        <w:trPr>
          <w:trHeight w:val="20"/>
        </w:trPr>
        <w:tc>
          <w:tcPr>
            <w:tcW w:w="581" w:type="pct"/>
          </w:tcPr>
          <w:p w:rsidR="004B78E3" w:rsidRPr="005E7722" w:rsidRDefault="004B78E3" w:rsidP="001724A8">
            <w:pPr>
              <w:pStyle w:val="ParaAttribute15"/>
              <w:keepLines/>
              <w:wordWrap/>
              <w:rPr>
                <w:rFonts w:ascii="Cambria" w:hAnsi="Cambria"/>
                <w:b/>
                <w:sz w:val="22"/>
                <w:szCs w:val="24"/>
              </w:rPr>
            </w:pPr>
            <w:r w:rsidRPr="005E7722">
              <w:rPr>
                <w:rStyle w:val="CharAttribute22"/>
                <w:rFonts w:eastAsia="Batang" w:hAnsi="Cambria"/>
                <w:color w:val="auto"/>
                <w:szCs w:val="24"/>
              </w:rPr>
              <w:t>Year</w:t>
            </w:r>
          </w:p>
        </w:tc>
        <w:tc>
          <w:tcPr>
            <w:tcW w:w="876" w:type="pct"/>
          </w:tcPr>
          <w:p w:rsidR="004B78E3" w:rsidRPr="005E7722" w:rsidRDefault="004B78E3" w:rsidP="001724A8">
            <w:pPr>
              <w:pStyle w:val="ParaAttribute15"/>
              <w:keepLines/>
              <w:wordWrap/>
              <w:rPr>
                <w:rFonts w:ascii="Cambria" w:hAnsi="Cambria"/>
                <w:b/>
                <w:sz w:val="22"/>
                <w:szCs w:val="24"/>
              </w:rPr>
            </w:pPr>
            <w:r w:rsidRPr="005E7722">
              <w:rPr>
                <w:rStyle w:val="CharAttribute22"/>
                <w:rFonts w:eastAsia="Batang" w:hAnsi="Cambria"/>
                <w:color w:val="auto"/>
                <w:szCs w:val="24"/>
              </w:rPr>
              <w:t>Degree</w:t>
            </w:r>
          </w:p>
        </w:tc>
        <w:tc>
          <w:tcPr>
            <w:tcW w:w="2067" w:type="pct"/>
          </w:tcPr>
          <w:p w:rsidR="004B78E3" w:rsidRPr="005E7722" w:rsidRDefault="004B78E3" w:rsidP="001724A8">
            <w:pPr>
              <w:pStyle w:val="ParaAttribute15"/>
              <w:keepLines/>
              <w:wordWrap/>
              <w:rPr>
                <w:rFonts w:ascii="Cambria" w:hAnsi="Cambria"/>
                <w:b/>
                <w:sz w:val="22"/>
                <w:szCs w:val="24"/>
              </w:rPr>
            </w:pPr>
            <w:r w:rsidRPr="005E7722">
              <w:rPr>
                <w:rStyle w:val="CharAttribute22"/>
                <w:rFonts w:eastAsia="Batang" w:hAnsi="Cambria"/>
                <w:color w:val="auto"/>
                <w:szCs w:val="24"/>
              </w:rPr>
              <w:t>Institute</w:t>
            </w:r>
          </w:p>
        </w:tc>
        <w:tc>
          <w:tcPr>
            <w:tcW w:w="808" w:type="pct"/>
          </w:tcPr>
          <w:p w:rsidR="004B78E3" w:rsidRPr="005E7722" w:rsidRDefault="004B78E3" w:rsidP="001724A8">
            <w:pPr>
              <w:pStyle w:val="ParaAttribute15"/>
              <w:keepLines/>
              <w:wordWrap/>
              <w:rPr>
                <w:rFonts w:ascii="Cambria" w:hAnsi="Cambria"/>
                <w:b/>
                <w:sz w:val="22"/>
                <w:szCs w:val="24"/>
              </w:rPr>
            </w:pPr>
            <w:r w:rsidRPr="005E7722">
              <w:rPr>
                <w:rStyle w:val="CharAttribute22"/>
                <w:rFonts w:eastAsia="Batang" w:hAnsi="Cambria"/>
                <w:color w:val="auto"/>
                <w:szCs w:val="24"/>
              </w:rPr>
              <w:t>Board/</w:t>
            </w:r>
            <w:proofErr w:type="spellStart"/>
            <w:r w:rsidRPr="005E7722">
              <w:rPr>
                <w:rStyle w:val="CharAttribute22"/>
                <w:rFonts w:eastAsia="Batang" w:hAnsi="Cambria"/>
                <w:color w:val="auto"/>
                <w:szCs w:val="24"/>
              </w:rPr>
              <w:t>Uni</w:t>
            </w:r>
            <w:proofErr w:type="spellEnd"/>
          </w:p>
        </w:tc>
        <w:tc>
          <w:tcPr>
            <w:tcW w:w="668" w:type="pct"/>
          </w:tcPr>
          <w:p w:rsidR="004B78E3" w:rsidRPr="005E7722" w:rsidRDefault="004B78E3" w:rsidP="001724A8">
            <w:pPr>
              <w:pStyle w:val="ParaAttribute15"/>
              <w:keepLines/>
              <w:wordWrap/>
              <w:rPr>
                <w:rFonts w:ascii="Cambria" w:hAnsi="Cambria"/>
                <w:b/>
                <w:sz w:val="22"/>
                <w:szCs w:val="24"/>
              </w:rPr>
            </w:pPr>
            <w:r w:rsidRPr="005E7722">
              <w:rPr>
                <w:rStyle w:val="CharAttribute22"/>
                <w:rFonts w:eastAsia="Batang" w:hAnsi="Cambria"/>
                <w:color w:val="auto"/>
                <w:szCs w:val="24"/>
              </w:rPr>
              <w:t>Result %</w:t>
            </w:r>
          </w:p>
        </w:tc>
      </w:tr>
      <w:tr w:rsidR="004B78E3" w:rsidRPr="005E7722" w:rsidTr="001724A8">
        <w:trPr>
          <w:trHeight w:val="20"/>
        </w:trPr>
        <w:tc>
          <w:tcPr>
            <w:tcW w:w="581" w:type="pct"/>
          </w:tcPr>
          <w:p w:rsidR="004B78E3" w:rsidRPr="005E7722" w:rsidRDefault="004B78E3" w:rsidP="001724A8">
            <w:pPr>
              <w:pStyle w:val="ParaAttribute15"/>
              <w:keepLines/>
              <w:wordWrap/>
              <w:rPr>
                <w:rStyle w:val="CharAttribute11"/>
                <w:rFonts w:eastAsia="Batang" w:hAnsi="Cambria"/>
                <w:b w:val="0"/>
                <w:szCs w:val="24"/>
              </w:rPr>
            </w:pPr>
            <w:r w:rsidRPr="005E7722">
              <w:rPr>
                <w:rStyle w:val="CharAttribute11"/>
                <w:rFonts w:eastAsia="Batang" w:hAnsi="Cambria"/>
                <w:b w:val="0"/>
                <w:szCs w:val="24"/>
              </w:rPr>
              <w:t>2012-14</w:t>
            </w:r>
          </w:p>
        </w:tc>
        <w:tc>
          <w:tcPr>
            <w:tcW w:w="876" w:type="pct"/>
          </w:tcPr>
          <w:p w:rsidR="004B78E3" w:rsidRPr="005E7722" w:rsidRDefault="004B78E3" w:rsidP="001724A8">
            <w:pPr>
              <w:pStyle w:val="ParaAttribute15"/>
              <w:keepLines/>
              <w:wordWrap/>
              <w:jc w:val="center"/>
              <w:rPr>
                <w:rStyle w:val="CharAttribute21"/>
                <w:rFonts w:eastAsia="Batang" w:hAnsi="Cambria"/>
                <w:szCs w:val="24"/>
              </w:rPr>
            </w:pPr>
            <w:r w:rsidRPr="005E7722">
              <w:rPr>
                <w:rStyle w:val="CharAttribute21"/>
                <w:rFonts w:eastAsia="Batang" w:hAnsi="Cambria"/>
                <w:szCs w:val="24"/>
              </w:rPr>
              <w:t>M.Com-II</w:t>
            </w:r>
          </w:p>
          <w:p w:rsidR="004B78E3" w:rsidRPr="005E7722" w:rsidRDefault="004B78E3" w:rsidP="001724A8">
            <w:pPr>
              <w:pStyle w:val="ParaAttribute15"/>
              <w:keepLines/>
              <w:wordWrap/>
              <w:jc w:val="center"/>
              <w:rPr>
                <w:rStyle w:val="CharAttribute21"/>
                <w:rFonts w:eastAsia="Batang" w:hAnsi="Cambria"/>
                <w:szCs w:val="24"/>
              </w:rPr>
            </w:pPr>
            <w:r w:rsidRPr="005E7722">
              <w:rPr>
                <w:rStyle w:val="CharAttribute21"/>
                <w:rFonts w:eastAsia="Batang" w:hAnsi="Cambria"/>
                <w:szCs w:val="24"/>
              </w:rPr>
              <w:t>(Management)</w:t>
            </w:r>
          </w:p>
        </w:tc>
        <w:tc>
          <w:tcPr>
            <w:tcW w:w="2067" w:type="pct"/>
          </w:tcPr>
          <w:p w:rsidR="004B78E3" w:rsidRPr="005E7722" w:rsidRDefault="004B78E3" w:rsidP="001724A8">
            <w:pPr>
              <w:pStyle w:val="ParaAttribute15"/>
              <w:keepLines/>
              <w:wordWrap/>
              <w:rPr>
                <w:rStyle w:val="CharAttribute21"/>
                <w:rFonts w:eastAsia="Batang" w:hAnsi="Cambria"/>
                <w:szCs w:val="24"/>
              </w:rPr>
            </w:pPr>
            <w:r w:rsidRPr="005E7722">
              <w:rPr>
                <w:rStyle w:val="CharAttribute21"/>
                <w:rFonts w:eastAsia="Batang" w:hAnsi="Cambria"/>
                <w:szCs w:val="24"/>
              </w:rPr>
              <w:t xml:space="preserve">Institute of Distance and Open Learning (IDOL), </w:t>
            </w:r>
            <w:proofErr w:type="spellStart"/>
            <w:r w:rsidRPr="005E7722">
              <w:rPr>
                <w:rStyle w:val="CharAttribute21"/>
                <w:rFonts w:eastAsia="Batang" w:hAnsi="Cambria"/>
                <w:szCs w:val="24"/>
              </w:rPr>
              <w:t>Kalina</w:t>
            </w:r>
            <w:proofErr w:type="spellEnd"/>
            <w:r w:rsidRPr="005E7722">
              <w:rPr>
                <w:rStyle w:val="CharAttribute21"/>
                <w:rFonts w:eastAsia="Batang" w:hAnsi="Cambria"/>
                <w:szCs w:val="24"/>
              </w:rPr>
              <w:t xml:space="preserve">. </w:t>
            </w:r>
            <w:r>
              <w:rPr>
                <w:rStyle w:val="CharAttribute21"/>
                <w:rFonts w:eastAsia="Batang" w:hAnsi="Cambria"/>
                <w:szCs w:val="24"/>
              </w:rPr>
              <w:t>Mumbai.</w:t>
            </w:r>
          </w:p>
        </w:tc>
        <w:tc>
          <w:tcPr>
            <w:tcW w:w="808" w:type="pct"/>
          </w:tcPr>
          <w:p w:rsidR="004B78E3" w:rsidRPr="005E7722" w:rsidRDefault="004B78E3" w:rsidP="001724A8">
            <w:pPr>
              <w:pStyle w:val="ParaAttribute15"/>
              <w:keepLines/>
              <w:wordWrap/>
              <w:rPr>
                <w:rStyle w:val="CharAttribute21"/>
                <w:rFonts w:eastAsia="Batang" w:hAnsi="Cambria"/>
                <w:szCs w:val="24"/>
              </w:rPr>
            </w:pPr>
            <w:r w:rsidRPr="005E7722">
              <w:rPr>
                <w:rStyle w:val="CharAttribute21"/>
                <w:rFonts w:eastAsia="Batang" w:hAnsi="Cambria"/>
                <w:szCs w:val="24"/>
              </w:rPr>
              <w:t>University of  Mumbai</w:t>
            </w:r>
          </w:p>
        </w:tc>
        <w:tc>
          <w:tcPr>
            <w:tcW w:w="668" w:type="pct"/>
          </w:tcPr>
          <w:p w:rsidR="004B78E3" w:rsidRPr="005E7722" w:rsidRDefault="004B78E3" w:rsidP="003341E4">
            <w:pPr>
              <w:pStyle w:val="ParaAttribute15"/>
              <w:keepLines/>
              <w:wordWrap/>
              <w:jc w:val="center"/>
              <w:rPr>
                <w:rStyle w:val="CharAttribute21"/>
                <w:rFonts w:eastAsia="Batang" w:hAnsi="Cambria"/>
                <w:szCs w:val="24"/>
              </w:rPr>
            </w:pPr>
            <w:r w:rsidRPr="005E7722">
              <w:rPr>
                <w:rStyle w:val="CharAttribute21"/>
                <w:rFonts w:eastAsia="Batang" w:hAnsi="Cambria"/>
                <w:szCs w:val="24"/>
              </w:rPr>
              <w:t>65</w:t>
            </w:r>
          </w:p>
        </w:tc>
      </w:tr>
      <w:tr w:rsidR="004B78E3" w:rsidRPr="005E7722" w:rsidTr="001724A8">
        <w:trPr>
          <w:trHeight w:val="20"/>
        </w:trPr>
        <w:tc>
          <w:tcPr>
            <w:tcW w:w="581" w:type="pct"/>
          </w:tcPr>
          <w:p w:rsidR="004B78E3" w:rsidRPr="005E7722" w:rsidRDefault="004B78E3" w:rsidP="001724A8">
            <w:pPr>
              <w:pStyle w:val="ParaAttribute15"/>
              <w:keepLines/>
              <w:wordWrap/>
              <w:rPr>
                <w:rFonts w:ascii="Cambria" w:hAnsi="Cambria"/>
                <w:b/>
                <w:sz w:val="22"/>
                <w:szCs w:val="24"/>
              </w:rPr>
            </w:pPr>
            <w:r w:rsidRPr="005E7722">
              <w:rPr>
                <w:rStyle w:val="CharAttribute11"/>
                <w:rFonts w:eastAsia="Batang" w:hAnsi="Cambria"/>
                <w:b w:val="0"/>
                <w:szCs w:val="24"/>
              </w:rPr>
              <w:t>2009-11</w:t>
            </w:r>
          </w:p>
        </w:tc>
        <w:tc>
          <w:tcPr>
            <w:tcW w:w="876" w:type="pct"/>
          </w:tcPr>
          <w:p w:rsidR="004B78E3" w:rsidRPr="005E7722" w:rsidRDefault="004B78E3" w:rsidP="001724A8">
            <w:pPr>
              <w:pStyle w:val="ParaAttribute15"/>
              <w:keepLines/>
              <w:wordWrap/>
              <w:jc w:val="center"/>
              <w:rPr>
                <w:rStyle w:val="CharAttribute21"/>
                <w:rFonts w:eastAsia="Batang" w:hAnsi="Cambria"/>
                <w:szCs w:val="24"/>
              </w:rPr>
            </w:pPr>
            <w:r w:rsidRPr="005E7722">
              <w:rPr>
                <w:rStyle w:val="CharAttribute21"/>
                <w:rFonts w:eastAsia="Batang" w:hAnsi="Cambria"/>
                <w:szCs w:val="24"/>
              </w:rPr>
              <w:t>PGDBM(MBA)</w:t>
            </w:r>
          </w:p>
          <w:p w:rsidR="004B78E3" w:rsidRPr="005E7722" w:rsidRDefault="004B78E3" w:rsidP="001724A8">
            <w:pPr>
              <w:pStyle w:val="ParaAttribute15"/>
              <w:keepLines/>
              <w:wordWrap/>
              <w:jc w:val="center"/>
              <w:rPr>
                <w:rFonts w:ascii="Cambria" w:hAnsi="Cambria"/>
                <w:sz w:val="22"/>
                <w:szCs w:val="24"/>
              </w:rPr>
            </w:pPr>
            <w:r w:rsidRPr="005E7722">
              <w:rPr>
                <w:rStyle w:val="CharAttribute21"/>
                <w:rFonts w:eastAsia="Batang" w:hAnsi="Cambria"/>
                <w:szCs w:val="24"/>
              </w:rPr>
              <w:t>(Finance)</w:t>
            </w:r>
          </w:p>
        </w:tc>
        <w:tc>
          <w:tcPr>
            <w:tcW w:w="2067" w:type="pct"/>
          </w:tcPr>
          <w:p w:rsidR="004B78E3" w:rsidRPr="005E7722" w:rsidRDefault="004B78E3" w:rsidP="001724A8">
            <w:pPr>
              <w:pStyle w:val="ParaAttribute15"/>
              <w:keepLines/>
              <w:wordWrap/>
              <w:rPr>
                <w:rFonts w:ascii="Cambria" w:hAnsi="Cambria"/>
                <w:sz w:val="22"/>
                <w:szCs w:val="24"/>
              </w:rPr>
            </w:pPr>
            <w:r w:rsidRPr="005E7722">
              <w:rPr>
                <w:rStyle w:val="CharAttribute21"/>
                <w:rFonts w:eastAsia="Batang" w:hAnsi="Cambria"/>
                <w:szCs w:val="24"/>
              </w:rPr>
              <w:t>N.</w:t>
            </w:r>
            <w:r>
              <w:rPr>
                <w:rStyle w:val="CharAttribute21"/>
                <w:rFonts w:eastAsia="Batang" w:hAnsi="Cambria"/>
                <w:szCs w:val="24"/>
              </w:rPr>
              <w:t xml:space="preserve"> </w:t>
            </w:r>
            <w:r w:rsidRPr="005E7722">
              <w:rPr>
                <w:rStyle w:val="CharAttribute21"/>
                <w:rFonts w:eastAsia="Batang" w:hAnsi="Cambria"/>
                <w:szCs w:val="24"/>
              </w:rPr>
              <w:t xml:space="preserve">L. </w:t>
            </w:r>
            <w:proofErr w:type="spellStart"/>
            <w:r w:rsidRPr="005E7722">
              <w:rPr>
                <w:rStyle w:val="CharAttribute21"/>
                <w:rFonts w:eastAsia="Batang" w:hAnsi="Cambria"/>
                <w:szCs w:val="24"/>
              </w:rPr>
              <w:t>Dalmia</w:t>
            </w:r>
            <w:proofErr w:type="spellEnd"/>
            <w:r w:rsidRPr="005E7722">
              <w:rPr>
                <w:rStyle w:val="CharAttribute21"/>
                <w:rFonts w:eastAsia="Batang" w:hAnsi="Cambria"/>
                <w:szCs w:val="24"/>
              </w:rPr>
              <w:t xml:space="preserve"> Institute of Management Studies &amp; Research, Mira road, Thane</w:t>
            </w:r>
            <w:r>
              <w:rPr>
                <w:rStyle w:val="CharAttribute21"/>
                <w:rFonts w:eastAsia="Batang" w:hAnsi="Cambria"/>
                <w:szCs w:val="24"/>
              </w:rPr>
              <w:t>.</w:t>
            </w:r>
          </w:p>
        </w:tc>
        <w:tc>
          <w:tcPr>
            <w:tcW w:w="808" w:type="pct"/>
          </w:tcPr>
          <w:p w:rsidR="004B78E3" w:rsidRPr="005E7722" w:rsidRDefault="004B78E3" w:rsidP="001724A8">
            <w:pPr>
              <w:pStyle w:val="ParaAttribute15"/>
              <w:keepLines/>
              <w:wordWrap/>
              <w:rPr>
                <w:rFonts w:ascii="Cambria" w:hAnsi="Cambria"/>
                <w:sz w:val="22"/>
                <w:szCs w:val="24"/>
              </w:rPr>
            </w:pPr>
            <w:r w:rsidRPr="005E7722">
              <w:rPr>
                <w:rStyle w:val="CharAttribute21"/>
                <w:rFonts w:eastAsia="Batang" w:hAnsi="Cambria"/>
                <w:szCs w:val="24"/>
              </w:rPr>
              <w:t>AICTE</w:t>
            </w:r>
          </w:p>
        </w:tc>
        <w:tc>
          <w:tcPr>
            <w:tcW w:w="668" w:type="pct"/>
          </w:tcPr>
          <w:p w:rsidR="004B78E3" w:rsidRPr="005E7722" w:rsidRDefault="004B78E3" w:rsidP="003341E4">
            <w:pPr>
              <w:pStyle w:val="ParaAttribute15"/>
              <w:keepLines/>
              <w:wordWrap/>
              <w:jc w:val="center"/>
              <w:rPr>
                <w:rFonts w:ascii="Cambria" w:hAnsi="Cambria"/>
                <w:sz w:val="22"/>
                <w:szCs w:val="24"/>
              </w:rPr>
            </w:pPr>
            <w:r w:rsidRPr="005E7722">
              <w:rPr>
                <w:rStyle w:val="CharAttribute21"/>
                <w:rFonts w:eastAsia="Batang" w:hAnsi="Cambria"/>
                <w:szCs w:val="24"/>
              </w:rPr>
              <w:t>70</w:t>
            </w:r>
          </w:p>
        </w:tc>
      </w:tr>
      <w:tr w:rsidR="004B78E3" w:rsidRPr="005E7722" w:rsidTr="001724A8">
        <w:trPr>
          <w:trHeight w:val="20"/>
        </w:trPr>
        <w:tc>
          <w:tcPr>
            <w:tcW w:w="581" w:type="pct"/>
          </w:tcPr>
          <w:p w:rsidR="004B78E3" w:rsidRPr="005E7722" w:rsidRDefault="004B78E3" w:rsidP="001724A8">
            <w:pPr>
              <w:pStyle w:val="ParaAttribute15"/>
              <w:keepLines/>
              <w:wordWrap/>
              <w:rPr>
                <w:rFonts w:ascii="Cambria" w:hAnsi="Cambria"/>
                <w:b/>
                <w:sz w:val="22"/>
                <w:szCs w:val="24"/>
              </w:rPr>
            </w:pPr>
            <w:r w:rsidRPr="005E7722">
              <w:rPr>
                <w:rStyle w:val="CharAttribute11"/>
                <w:rFonts w:eastAsia="Batang" w:hAnsi="Cambria"/>
                <w:b w:val="0"/>
                <w:szCs w:val="24"/>
              </w:rPr>
              <w:t>2006-09</w:t>
            </w:r>
          </w:p>
        </w:tc>
        <w:tc>
          <w:tcPr>
            <w:tcW w:w="876" w:type="pct"/>
          </w:tcPr>
          <w:p w:rsidR="004B78E3" w:rsidRPr="005E7722" w:rsidRDefault="004B78E3" w:rsidP="001724A8">
            <w:pPr>
              <w:pStyle w:val="ParaAttribute15"/>
              <w:keepLines/>
              <w:wordWrap/>
              <w:jc w:val="center"/>
              <w:rPr>
                <w:rFonts w:ascii="Cambria" w:hAnsi="Cambria"/>
                <w:sz w:val="22"/>
                <w:szCs w:val="24"/>
              </w:rPr>
            </w:pPr>
            <w:r w:rsidRPr="005E7722">
              <w:rPr>
                <w:rStyle w:val="CharAttribute21"/>
                <w:rFonts w:eastAsia="Batang" w:hAnsi="Cambria"/>
                <w:szCs w:val="24"/>
              </w:rPr>
              <w:t>BMS</w:t>
            </w:r>
          </w:p>
        </w:tc>
        <w:tc>
          <w:tcPr>
            <w:tcW w:w="2067" w:type="pct"/>
          </w:tcPr>
          <w:p w:rsidR="004B78E3" w:rsidRPr="005E7722" w:rsidRDefault="004B78E3" w:rsidP="001724A8">
            <w:pPr>
              <w:pStyle w:val="ParaAttribute15"/>
              <w:keepLines/>
              <w:wordWrap/>
              <w:rPr>
                <w:rFonts w:ascii="Cambria" w:hAnsi="Cambria"/>
                <w:sz w:val="22"/>
                <w:szCs w:val="24"/>
              </w:rPr>
            </w:pPr>
            <w:proofErr w:type="spellStart"/>
            <w:r w:rsidRPr="005E7722">
              <w:rPr>
                <w:rStyle w:val="CharAttribute21"/>
                <w:rFonts w:eastAsia="Batang" w:hAnsi="Cambria"/>
                <w:szCs w:val="24"/>
              </w:rPr>
              <w:t>Narsee</w:t>
            </w:r>
            <w:proofErr w:type="spellEnd"/>
            <w:r w:rsidRPr="005E7722">
              <w:rPr>
                <w:rStyle w:val="CharAttribute21"/>
                <w:rFonts w:eastAsia="Batang" w:hAnsi="Cambria"/>
                <w:szCs w:val="24"/>
              </w:rPr>
              <w:t xml:space="preserve"> </w:t>
            </w:r>
            <w:proofErr w:type="spellStart"/>
            <w:r w:rsidRPr="005E7722">
              <w:rPr>
                <w:rStyle w:val="CharAttribute21"/>
                <w:rFonts w:eastAsia="Batang" w:hAnsi="Cambria"/>
                <w:szCs w:val="24"/>
              </w:rPr>
              <w:t>Monjee</w:t>
            </w:r>
            <w:proofErr w:type="spellEnd"/>
            <w:r w:rsidRPr="005E7722">
              <w:rPr>
                <w:rStyle w:val="CharAttribute21"/>
                <w:rFonts w:eastAsia="Batang" w:hAnsi="Cambria"/>
                <w:szCs w:val="24"/>
              </w:rPr>
              <w:t xml:space="preserve"> College of Commerce and Economics, Vile Parle, Mumbai</w:t>
            </w:r>
            <w:r>
              <w:rPr>
                <w:rStyle w:val="CharAttribute21"/>
                <w:rFonts w:eastAsia="Batang" w:hAnsi="Cambria"/>
                <w:szCs w:val="24"/>
              </w:rPr>
              <w:t>.</w:t>
            </w:r>
          </w:p>
        </w:tc>
        <w:tc>
          <w:tcPr>
            <w:tcW w:w="808" w:type="pct"/>
          </w:tcPr>
          <w:p w:rsidR="004B78E3" w:rsidRPr="005E7722" w:rsidRDefault="004B78E3" w:rsidP="001724A8">
            <w:pPr>
              <w:pStyle w:val="ParaAttribute15"/>
              <w:keepLines/>
              <w:wordWrap/>
              <w:rPr>
                <w:rFonts w:ascii="Cambria" w:hAnsi="Cambria"/>
                <w:sz w:val="22"/>
                <w:szCs w:val="24"/>
              </w:rPr>
            </w:pPr>
            <w:r w:rsidRPr="005E7722">
              <w:rPr>
                <w:rStyle w:val="CharAttribute21"/>
                <w:rFonts w:eastAsia="Batang" w:hAnsi="Cambria"/>
                <w:szCs w:val="24"/>
              </w:rPr>
              <w:t>University of  Mumbai</w:t>
            </w:r>
          </w:p>
        </w:tc>
        <w:tc>
          <w:tcPr>
            <w:tcW w:w="668" w:type="pct"/>
          </w:tcPr>
          <w:p w:rsidR="004B78E3" w:rsidRPr="005E7722" w:rsidRDefault="004B78E3" w:rsidP="003341E4">
            <w:pPr>
              <w:pStyle w:val="ParaAttribute15"/>
              <w:keepLines/>
              <w:wordWrap/>
              <w:jc w:val="center"/>
              <w:rPr>
                <w:rFonts w:ascii="Cambria" w:hAnsi="Cambria"/>
                <w:sz w:val="22"/>
                <w:szCs w:val="24"/>
              </w:rPr>
            </w:pPr>
            <w:r w:rsidRPr="005E7722">
              <w:rPr>
                <w:rStyle w:val="CharAttribute21"/>
                <w:rFonts w:eastAsia="Batang" w:hAnsi="Cambria"/>
                <w:szCs w:val="24"/>
              </w:rPr>
              <w:t>81</w:t>
            </w:r>
          </w:p>
        </w:tc>
      </w:tr>
      <w:tr w:rsidR="004B78E3" w:rsidRPr="005E7722" w:rsidTr="001724A8">
        <w:trPr>
          <w:trHeight w:val="20"/>
        </w:trPr>
        <w:tc>
          <w:tcPr>
            <w:tcW w:w="581" w:type="pct"/>
          </w:tcPr>
          <w:p w:rsidR="004B78E3" w:rsidRPr="005E7722" w:rsidRDefault="004B78E3" w:rsidP="001724A8">
            <w:pPr>
              <w:pStyle w:val="ParaAttribute15"/>
              <w:keepLines/>
              <w:wordWrap/>
              <w:rPr>
                <w:rFonts w:ascii="Cambria" w:hAnsi="Cambria"/>
                <w:b/>
                <w:sz w:val="22"/>
                <w:szCs w:val="24"/>
              </w:rPr>
            </w:pPr>
            <w:r w:rsidRPr="005E7722">
              <w:rPr>
                <w:rStyle w:val="CharAttribute11"/>
                <w:rFonts w:eastAsia="Batang" w:hAnsi="Cambria"/>
                <w:b w:val="0"/>
                <w:szCs w:val="24"/>
              </w:rPr>
              <w:t>2005-06</w:t>
            </w:r>
          </w:p>
        </w:tc>
        <w:tc>
          <w:tcPr>
            <w:tcW w:w="876" w:type="pct"/>
          </w:tcPr>
          <w:p w:rsidR="004B78E3" w:rsidRPr="005E7722" w:rsidRDefault="004B78E3" w:rsidP="001724A8">
            <w:pPr>
              <w:pStyle w:val="ParaAttribute15"/>
              <w:keepLines/>
              <w:wordWrap/>
              <w:jc w:val="center"/>
              <w:rPr>
                <w:rFonts w:ascii="Cambria" w:hAnsi="Cambria"/>
                <w:sz w:val="22"/>
                <w:szCs w:val="24"/>
              </w:rPr>
            </w:pPr>
            <w:r w:rsidRPr="005E7722">
              <w:rPr>
                <w:rStyle w:val="CharAttribute21"/>
                <w:rFonts w:eastAsia="Batang" w:hAnsi="Cambria"/>
                <w:szCs w:val="24"/>
              </w:rPr>
              <w:t>HSC</w:t>
            </w:r>
          </w:p>
        </w:tc>
        <w:tc>
          <w:tcPr>
            <w:tcW w:w="2067" w:type="pct"/>
          </w:tcPr>
          <w:p w:rsidR="004B78E3" w:rsidRPr="005E7722" w:rsidRDefault="004B78E3" w:rsidP="001724A8">
            <w:pPr>
              <w:pStyle w:val="ParaAttribute15"/>
              <w:keepLines/>
              <w:wordWrap/>
              <w:rPr>
                <w:rFonts w:ascii="Cambria" w:hAnsi="Cambria"/>
                <w:sz w:val="22"/>
                <w:szCs w:val="24"/>
              </w:rPr>
            </w:pPr>
            <w:r w:rsidRPr="005E7722">
              <w:rPr>
                <w:rStyle w:val="CharAttribute21"/>
                <w:rFonts w:eastAsia="Batang" w:hAnsi="Cambria"/>
                <w:szCs w:val="24"/>
              </w:rPr>
              <w:t xml:space="preserve">R. A. </w:t>
            </w:r>
            <w:proofErr w:type="spellStart"/>
            <w:r w:rsidRPr="005E7722">
              <w:rPr>
                <w:rStyle w:val="CharAttribute21"/>
                <w:rFonts w:eastAsia="Batang" w:hAnsi="Cambria"/>
                <w:szCs w:val="24"/>
              </w:rPr>
              <w:t>Podar</w:t>
            </w:r>
            <w:proofErr w:type="spellEnd"/>
            <w:r w:rsidRPr="005E7722">
              <w:rPr>
                <w:rStyle w:val="CharAttribute21"/>
                <w:rFonts w:eastAsia="Batang" w:hAnsi="Cambria"/>
                <w:szCs w:val="24"/>
              </w:rPr>
              <w:t xml:space="preserve"> College of Commerce and Economics, </w:t>
            </w:r>
            <w:proofErr w:type="spellStart"/>
            <w:r w:rsidRPr="005E7722">
              <w:rPr>
                <w:rStyle w:val="CharAttribute21"/>
                <w:rFonts w:eastAsia="Batang" w:hAnsi="Cambria"/>
                <w:szCs w:val="24"/>
              </w:rPr>
              <w:t>Matunga</w:t>
            </w:r>
            <w:proofErr w:type="spellEnd"/>
            <w:r w:rsidRPr="005E7722">
              <w:rPr>
                <w:rStyle w:val="CharAttribute21"/>
                <w:rFonts w:eastAsia="Batang" w:hAnsi="Cambria"/>
                <w:szCs w:val="24"/>
              </w:rPr>
              <w:t>, Mumbai</w:t>
            </w:r>
            <w:r>
              <w:rPr>
                <w:rStyle w:val="CharAttribute21"/>
                <w:rFonts w:eastAsia="Batang" w:hAnsi="Cambria"/>
                <w:szCs w:val="24"/>
              </w:rPr>
              <w:t>.</w:t>
            </w:r>
            <w:r w:rsidRPr="005E7722">
              <w:rPr>
                <w:rStyle w:val="CharAttribute21"/>
                <w:rFonts w:eastAsia="Batang" w:hAnsi="Cambria"/>
                <w:szCs w:val="24"/>
              </w:rPr>
              <w:t xml:space="preserve"> </w:t>
            </w:r>
          </w:p>
        </w:tc>
        <w:tc>
          <w:tcPr>
            <w:tcW w:w="808" w:type="pct"/>
          </w:tcPr>
          <w:p w:rsidR="004B78E3" w:rsidRPr="005E7722" w:rsidRDefault="004B78E3" w:rsidP="001724A8">
            <w:pPr>
              <w:pStyle w:val="ParaAttribute15"/>
              <w:keepLines/>
              <w:wordWrap/>
              <w:rPr>
                <w:rFonts w:ascii="Cambria" w:hAnsi="Cambria"/>
                <w:sz w:val="22"/>
                <w:szCs w:val="24"/>
              </w:rPr>
            </w:pPr>
            <w:r w:rsidRPr="005E7722">
              <w:rPr>
                <w:rStyle w:val="CharAttribute21"/>
                <w:rFonts w:eastAsia="Batang" w:hAnsi="Cambria"/>
                <w:szCs w:val="24"/>
              </w:rPr>
              <w:t>Maharashtra</w:t>
            </w:r>
          </w:p>
        </w:tc>
        <w:tc>
          <w:tcPr>
            <w:tcW w:w="668" w:type="pct"/>
          </w:tcPr>
          <w:p w:rsidR="004B78E3" w:rsidRPr="005E7722" w:rsidRDefault="004B78E3" w:rsidP="003341E4">
            <w:pPr>
              <w:pStyle w:val="ParaAttribute15"/>
              <w:keepLines/>
              <w:wordWrap/>
              <w:jc w:val="center"/>
              <w:rPr>
                <w:rFonts w:ascii="Cambria" w:hAnsi="Cambria"/>
                <w:sz w:val="22"/>
                <w:szCs w:val="24"/>
              </w:rPr>
            </w:pPr>
            <w:r w:rsidRPr="005E7722">
              <w:rPr>
                <w:rStyle w:val="CharAttribute21"/>
                <w:rFonts w:eastAsia="Batang" w:hAnsi="Cambria"/>
                <w:szCs w:val="24"/>
              </w:rPr>
              <w:t>86.67</w:t>
            </w:r>
          </w:p>
        </w:tc>
      </w:tr>
      <w:tr w:rsidR="004B78E3" w:rsidRPr="005E7722" w:rsidTr="001724A8">
        <w:trPr>
          <w:trHeight w:val="20"/>
        </w:trPr>
        <w:tc>
          <w:tcPr>
            <w:tcW w:w="581" w:type="pct"/>
          </w:tcPr>
          <w:p w:rsidR="004B78E3" w:rsidRPr="005E7722" w:rsidRDefault="004B78E3" w:rsidP="001724A8">
            <w:pPr>
              <w:pStyle w:val="ParaAttribute15"/>
              <w:keepLines/>
              <w:wordWrap/>
              <w:rPr>
                <w:rFonts w:ascii="Cambria" w:hAnsi="Cambria"/>
                <w:b/>
                <w:sz w:val="22"/>
                <w:szCs w:val="24"/>
              </w:rPr>
            </w:pPr>
            <w:r w:rsidRPr="005E7722">
              <w:rPr>
                <w:rStyle w:val="CharAttribute11"/>
                <w:rFonts w:eastAsia="Batang" w:hAnsi="Cambria"/>
                <w:b w:val="0"/>
                <w:szCs w:val="24"/>
              </w:rPr>
              <w:t>2003-04</w:t>
            </w:r>
          </w:p>
        </w:tc>
        <w:tc>
          <w:tcPr>
            <w:tcW w:w="876" w:type="pct"/>
          </w:tcPr>
          <w:p w:rsidR="004B78E3" w:rsidRPr="005E7722" w:rsidRDefault="004B78E3" w:rsidP="001724A8">
            <w:pPr>
              <w:pStyle w:val="ParaAttribute15"/>
              <w:keepLines/>
              <w:wordWrap/>
              <w:jc w:val="center"/>
              <w:rPr>
                <w:rFonts w:ascii="Cambria" w:hAnsi="Cambria"/>
                <w:sz w:val="22"/>
                <w:szCs w:val="24"/>
              </w:rPr>
            </w:pPr>
            <w:r w:rsidRPr="005E7722">
              <w:rPr>
                <w:rStyle w:val="CharAttribute21"/>
                <w:rFonts w:eastAsia="Batang" w:hAnsi="Cambria"/>
                <w:szCs w:val="24"/>
              </w:rPr>
              <w:t>SSC</w:t>
            </w:r>
          </w:p>
        </w:tc>
        <w:tc>
          <w:tcPr>
            <w:tcW w:w="2067" w:type="pct"/>
          </w:tcPr>
          <w:p w:rsidR="004B78E3" w:rsidRPr="005E7722" w:rsidRDefault="004B78E3" w:rsidP="001724A8">
            <w:pPr>
              <w:pStyle w:val="ParaAttribute15"/>
              <w:keepLines/>
              <w:wordWrap/>
              <w:rPr>
                <w:rFonts w:ascii="Cambria" w:hAnsi="Cambria"/>
                <w:sz w:val="22"/>
                <w:szCs w:val="24"/>
              </w:rPr>
            </w:pPr>
            <w:r w:rsidRPr="005E7722">
              <w:rPr>
                <w:rStyle w:val="CharAttribute21"/>
                <w:rFonts w:eastAsia="Batang" w:hAnsi="Cambria"/>
                <w:szCs w:val="24"/>
              </w:rPr>
              <w:t xml:space="preserve">Canossa Convent High School, </w:t>
            </w:r>
            <w:proofErr w:type="spellStart"/>
            <w:r w:rsidRPr="005E7722">
              <w:rPr>
                <w:rStyle w:val="CharAttribute21"/>
                <w:rFonts w:eastAsia="Batang" w:hAnsi="Cambria"/>
                <w:szCs w:val="24"/>
              </w:rPr>
              <w:t>Mahim</w:t>
            </w:r>
            <w:proofErr w:type="spellEnd"/>
            <w:r w:rsidRPr="005E7722">
              <w:rPr>
                <w:rStyle w:val="CharAttribute21"/>
                <w:rFonts w:eastAsia="Batang" w:hAnsi="Cambria"/>
                <w:szCs w:val="24"/>
              </w:rPr>
              <w:t>, Mumbai</w:t>
            </w:r>
            <w:r>
              <w:rPr>
                <w:rStyle w:val="CharAttribute21"/>
                <w:rFonts w:eastAsia="Batang" w:hAnsi="Cambria"/>
                <w:szCs w:val="24"/>
              </w:rPr>
              <w:t>.</w:t>
            </w:r>
          </w:p>
        </w:tc>
        <w:tc>
          <w:tcPr>
            <w:tcW w:w="808" w:type="pct"/>
          </w:tcPr>
          <w:p w:rsidR="004B78E3" w:rsidRPr="005E7722" w:rsidRDefault="004B78E3" w:rsidP="001724A8">
            <w:pPr>
              <w:pStyle w:val="ParaAttribute15"/>
              <w:keepLines/>
              <w:wordWrap/>
              <w:rPr>
                <w:rFonts w:ascii="Cambria" w:hAnsi="Cambria"/>
                <w:sz w:val="22"/>
                <w:szCs w:val="24"/>
              </w:rPr>
            </w:pPr>
            <w:r w:rsidRPr="005E7722">
              <w:rPr>
                <w:rStyle w:val="CharAttribute21"/>
                <w:rFonts w:eastAsia="Batang" w:hAnsi="Cambria"/>
                <w:szCs w:val="24"/>
              </w:rPr>
              <w:t>Maharashtra</w:t>
            </w:r>
          </w:p>
        </w:tc>
        <w:tc>
          <w:tcPr>
            <w:tcW w:w="668" w:type="pct"/>
          </w:tcPr>
          <w:p w:rsidR="004B78E3" w:rsidRPr="005E7722" w:rsidRDefault="004B78E3" w:rsidP="003341E4">
            <w:pPr>
              <w:pStyle w:val="ParaAttribute15"/>
              <w:keepLines/>
              <w:wordWrap/>
              <w:jc w:val="center"/>
              <w:rPr>
                <w:rFonts w:ascii="Cambria" w:hAnsi="Cambria"/>
                <w:sz w:val="22"/>
                <w:szCs w:val="24"/>
              </w:rPr>
            </w:pPr>
            <w:r w:rsidRPr="005E7722">
              <w:rPr>
                <w:rStyle w:val="CharAttribute21"/>
                <w:rFonts w:eastAsia="Batang" w:hAnsi="Cambria"/>
                <w:szCs w:val="24"/>
              </w:rPr>
              <w:t>85.33</w:t>
            </w:r>
          </w:p>
        </w:tc>
      </w:tr>
    </w:tbl>
    <w:p w:rsidR="004B78E3" w:rsidRDefault="004B78E3" w:rsidP="004B78E3">
      <w:pPr>
        <w:pStyle w:val="ParaAttribute15"/>
        <w:keepLines/>
        <w:wordWrap/>
        <w:spacing w:line="276" w:lineRule="auto"/>
        <w:rPr>
          <w:rStyle w:val="CharAttribute4"/>
          <w:rFonts w:eastAsia="Batang" w:hAnsi="Cambria"/>
          <w:szCs w:val="24"/>
        </w:rPr>
      </w:pPr>
    </w:p>
    <w:p w:rsidR="004B78E3" w:rsidRDefault="004B78E3" w:rsidP="004B78E3">
      <w:pPr>
        <w:pStyle w:val="ParaAttribute15"/>
        <w:keepLines/>
        <w:wordWrap/>
        <w:spacing w:line="276" w:lineRule="auto"/>
        <w:rPr>
          <w:rStyle w:val="CharAttribute4"/>
          <w:rFonts w:eastAsia="Batang" w:hAnsi="Cambria"/>
          <w:szCs w:val="24"/>
        </w:rPr>
      </w:pPr>
      <w:r w:rsidRPr="00C0791E">
        <w:rPr>
          <w:rStyle w:val="CharAttribute4"/>
          <w:rFonts w:eastAsia="Batang" w:hAnsi="Cambria"/>
          <w:szCs w:val="24"/>
        </w:rPr>
        <w:t>ACADEMIC ACHIEVEMENTS</w:t>
      </w:r>
    </w:p>
    <w:p w:rsidR="004B78E3" w:rsidRPr="00C0791E" w:rsidRDefault="004B78E3" w:rsidP="004B78E3">
      <w:pPr>
        <w:pStyle w:val="ParaAttribute15"/>
        <w:keepLines/>
        <w:numPr>
          <w:ilvl w:val="0"/>
          <w:numId w:val="22"/>
        </w:numPr>
        <w:wordWrap/>
        <w:spacing w:line="276" w:lineRule="auto"/>
        <w:rPr>
          <w:rFonts w:ascii="Cambria" w:hAnsi="Cambria"/>
          <w:sz w:val="24"/>
          <w:szCs w:val="24"/>
        </w:rPr>
      </w:pPr>
      <w:r w:rsidRPr="00C0791E">
        <w:rPr>
          <w:rStyle w:val="CharAttribute25"/>
          <w:rFonts w:eastAsia="Batang" w:hAnsi="Cambria"/>
          <w:sz w:val="24"/>
          <w:szCs w:val="24"/>
        </w:rPr>
        <w:t>Gold Medalist</w:t>
      </w:r>
      <w:r w:rsidRPr="00C0791E">
        <w:rPr>
          <w:rStyle w:val="CharAttribute21"/>
          <w:rFonts w:eastAsia="Batang" w:hAnsi="Cambria"/>
          <w:sz w:val="24"/>
          <w:szCs w:val="24"/>
        </w:rPr>
        <w:t xml:space="preserve"> in PGDBM at N. L. </w:t>
      </w:r>
      <w:proofErr w:type="spellStart"/>
      <w:r w:rsidRPr="00C0791E">
        <w:rPr>
          <w:rStyle w:val="CharAttribute21"/>
          <w:rFonts w:eastAsia="Batang" w:hAnsi="Cambria"/>
          <w:sz w:val="24"/>
          <w:szCs w:val="24"/>
        </w:rPr>
        <w:t>Dalmia</w:t>
      </w:r>
      <w:proofErr w:type="spellEnd"/>
      <w:r w:rsidRPr="00C0791E">
        <w:rPr>
          <w:rStyle w:val="CharAttribute21"/>
          <w:rFonts w:eastAsia="Batang" w:hAnsi="Cambria"/>
          <w:sz w:val="24"/>
          <w:szCs w:val="24"/>
        </w:rPr>
        <w:t xml:space="preserve"> Institute (2009-2011).</w:t>
      </w:r>
    </w:p>
    <w:p w:rsidR="004B78E3" w:rsidRPr="00C0791E" w:rsidRDefault="004B78E3" w:rsidP="004B78E3">
      <w:pPr>
        <w:pStyle w:val="ListParagraph"/>
        <w:keepLines/>
        <w:numPr>
          <w:ilvl w:val="0"/>
          <w:numId w:val="22"/>
        </w:numPr>
        <w:wordWrap/>
        <w:spacing w:line="276" w:lineRule="auto"/>
        <w:rPr>
          <w:rFonts w:ascii="Cambria" w:hAnsi="Cambria"/>
          <w:sz w:val="24"/>
          <w:szCs w:val="24"/>
        </w:rPr>
      </w:pPr>
      <w:r w:rsidRPr="00C0791E">
        <w:rPr>
          <w:rStyle w:val="CharAttribute25"/>
          <w:rFonts w:eastAsia="Batang" w:hAnsi="Cambria"/>
          <w:sz w:val="24"/>
          <w:szCs w:val="24"/>
        </w:rPr>
        <w:t>Topped</w:t>
      </w:r>
      <w:r w:rsidRPr="00C0791E">
        <w:rPr>
          <w:rStyle w:val="CharAttribute21"/>
          <w:rFonts w:eastAsia="Batang" w:hAnsi="Cambria"/>
          <w:sz w:val="24"/>
          <w:szCs w:val="24"/>
        </w:rPr>
        <w:t xml:space="preserve"> Marketing subject during post-graduation in N. L. </w:t>
      </w:r>
      <w:proofErr w:type="spellStart"/>
      <w:r w:rsidRPr="00C0791E">
        <w:rPr>
          <w:rStyle w:val="CharAttribute21"/>
          <w:rFonts w:eastAsia="Batang" w:hAnsi="Cambria"/>
          <w:sz w:val="24"/>
          <w:szCs w:val="24"/>
        </w:rPr>
        <w:t>Dalmia</w:t>
      </w:r>
      <w:proofErr w:type="spellEnd"/>
      <w:r w:rsidRPr="00C0791E">
        <w:rPr>
          <w:rStyle w:val="CharAttribute21"/>
          <w:rFonts w:eastAsia="Batang" w:hAnsi="Cambria"/>
          <w:sz w:val="24"/>
          <w:szCs w:val="24"/>
        </w:rPr>
        <w:t xml:space="preserve"> Institute in first year (2009-2010).</w:t>
      </w:r>
    </w:p>
    <w:p w:rsidR="004B78E3" w:rsidRPr="00C0791E" w:rsidRDefault="004B78E3" w:rsidP="004B78E3">
      <w:pPr>
        <w:pStyle w:val="ListParagraph"/>
        <w:keepLines/>
        <w:numPr>
          <w:ilvl w:val="0"/>
          <w:numId w:val="22"/>
        </w:numPr>
        <w:wordWrap/>
        <w:spacing w:line="276" w:lineRule="auto"/>
        <w:rPr>
          <w:rFonts w:ascii="Cambria" w:hAnsi="Cambria"/>
          <w:sz w:val="24"/>
          <w:szCs w:val="24"/>
        </w:rPr>
      </w:pPr>
      <w:r w:rsidRPr="00C0791E">
        <w:rPr>
          <w:rStyle w:val="CharAttribute21"/>
          <w:rFonts w:eastAsia="Batang" w:hAnsi="Cambria"/>
          <w:sz w:val="24"/>
          <w:szCs w:val="24"/>
        </w:rPr>
        <w:t xml:space="preserve">Secured </w:t>
      </w:r>
      <w:r w:rsidRPr="00C0791E">
        <w:rPr>
          <w:rStyle w:val="CharAttribute25"/>
          <w:rFonts w:eastAsia="Batang" w:hAnsi="Cambria"/>
          <w:sz w:val="24"/>
          <w:szCs w:val="24"/>
        </w:rPr>
        <w:t>1</w:t>
      </w:r>
      <w:r w:rsidRPr="00C0791E">
        <w:rPr>
          <w:rStyle w:val="CharAttribute28"/>
          <w:rFonts w:eastAsia="Batang" w:hAnsi="Cambria"/>
          <w:sz w:val="24"/>
          <w:szCs w:val="24"/>
        </w:rPr>
        <w:t>st</w:t>
      </w:r>
      <w:r w:rsidRPr="00C0791E">
        <w:rPr>
          <w:rStyle w:val="CharAttribute25"/>
          <w:rFonts w:eastAsia="Batang" w:hAnsi="Cambria"/>
          <w:sz w:val="24"/>
          <w:szCs w:val="24"/>
        </w:rPr>
        <w:t xml:space="preserve"> Rank</w:t>
      </w:r>
      <w:r w:rsidRPr="00C0791E">
        <w:rPr>
          <w:rStyle w:val="CharAttribute21"/>
          <w:rFonts w:eastAsia="Batang" w:hAnsi="Cambria"/>
          <w:sz w:val="24"/>
          <w:szCs w:val="24"/>
        </w:rPr>
        <w:t xml:space="preserve"> in TYBMS Semester V and </w:t>
      </w:r>
      <w:r w:rsidRPr="00C0791E">
        <w:rPr>
          <w:rStyle w:val="CharAttribute25"/>
          <w:rFonts w:eastAsia="Batang" w:hAnsi="Cambria"/>
          <w:sz w:val="24"/>
          <w:szCs w:val="24"/>
        </w:rPr>
        <w:t>3</w:t>
      </w:r>
      <w:r w:rsidRPr="00C0791E">
        <w:rPr>
          <w:rStyle w:val="CharAttribute28"/>
          <w:rFonts w:eastAsia="Batang" w:hAnsi="Cambria"/>
          <w:sz w:val="24"/>
          <w:szCs w:val="24"/>
        </w:rPr>
        <w:t>rd</w:t>
      </w:r>
      <w:r w:rsidRPr="00C0791E">
        <w:rPr>
          <w:rStyle w:val="CharAttribute25"/>
          <w:rFonts w:eastAsia="Batang" w:hAnsi="Cambria"/>
          <w:sz w:val="24"/>
          <w:szCs w:val="24"/>
        </w:rPr>
        <w:t xml:space="preserve"> Rank</w:t>
      </w:r>
      <w:r w:rsidRPr="00C0791E">
        <w:rPr>
          <w:rStyle w:val="CharAttribute21"/>
          <w:rFonts w:eastAsia="Batang" w:hAnsi="Cambria"/>
          <w:sz w:val="24"/>
          <w:szCs w:val="24"/>
        </w:rPr>
        <w:t xml:space="preserve"> overall in TYBMS at N. M. College (2009).</w:t>
      </w:r>
    </w:p>
    <w:p w:rsidR="004B78E3" w:rsidRPr="00C0791E" w:rsidRDefault="004B78E3" w:rsidP="004B78E3">
      <w:pPr>
        <w:pStyle w:val="ListParagraph"/>
        <w:keepLines/>
        <w:numPr>
          <w:ilvl w:val="0"/>
          <w:numId w:val="22"/>
        </w:numPr>
        <w:wordWrap/>
        <w:spacing w:line="276" w:lineRule="auto"/>
        <w:rPr>
          <w:rFonts w:ascii="Cambria" w:hAnsi="Cambria"/>
          <w:sz w:val="24"/>
          <w:szCs w:val="24"/>
        </w:rPr>
      </w:pPr>
      <w:r w:rsidRPr="00C0791E">
        <w:rPr>
          <w:rStyle w:val="CharAttribute21"/>
          <w:rFonts w:eastAsia="Batang" w:hAnsi="Cambria"/>
          <w:sz w:val="24"/>
          <w:szCs w:val="24"/>
        </w:rPr>
        <w:t xml:space="preserve">Amongst </w:t>
      </w:r>
      <w:r w:rsidRPr="00C0791E">
        <w:rPr>
          <w:rStyle w:val="CharAttribute25"/>
          <w:rFonts w:eastAsia="Batang" w:hAnsi="Cambria"/>
          <w:sz w:val="24"/>
          <w:szCs w:val="24"/>
        </w:rPr>
        <w:t>Top 5 Rankers</w:t>
      </w:r>
      <w:r w:rsidRPr="00C0791E">
        <w:rPr>
          <w:rStyle w:val="CharAttribute21"/>
          <w:rFonts w:eastAsia="Batang" w:hAnsi="Cambria"/>
          <w:sz w:val="24"/>
          <w:szCs w:val="24"/>
        </w:rPr>
        <w:t xml:space="preserve"> in all 3 years at N.M. College. (2006-2009).</w:t>
      </w:r>
    </w:p>
    <w:p w:rsidR="0068553C" w:rsidRPr="00C0791E" w:rsidRDefault="0068553C" w:rsidP="0068553C">
      <w:pPr>
        <w:pStyle w:val="ParaAttribute15"/>
        <w:keepLines/>
        <w:spacing w:line="276" w:lineRule="auto"/>
        <w:rPr>
          <w:rFonts w:ascii="Cambria" w:hAnsi="Cambria"/>
          <w:b/>
          <w:sz w:val="24"/>
          <w:szCs w:val="24"/>
          <w:u w:val="single"/>
        </w:rPr>
      </w:pPr>
      <w:r w:rsidRPr="00C0791E">
        <w:rPr>
          <w:rFonts w:ascii="Cambria" w:hAnsi="Cambria"/>
          <w:b/>
          <w:sz w:val="24"/>
          <w:szCs w:val="24"/>
          <w:u w:val="single"/>
        </w:rPr>
        <w:lastRenderedPageBreak/>
        <w:t>RESEARCH &amp; ACADEMIC CONTRIBUTIONS</w:t>
      </w:r>
    </w:p>
    <w:p w:rsidR="0068553C" w:rsidRPr="00773671" w:rsidRDefault="0068553C" w:rsidP="0068553C">
      <w:pPr>
        <w:pStyle w:val="ParaAttribute16"/>
        <w:keepLines/>
        <w:wordWrap/>
        <w:spacing w:line="276" w:lineRule="auto"/>
        <w:jc w:val="both"/>
        <w:rPr>
          <w:rStyle w:val="CharAttribute3"/>
          <w:rFonts w:eastAsia="Batang"/>
          <w:i/>
          <w:u w:val="single"/>
        </w:rPr>
      </w:pPr>
      <w:r w:rsidRPr="00773671">
        <w:rPr>
          <w:rStyle w:val="CharAttribute3"/>
          <w:rFonts w:eastAsia="Batang"/>
          <w:i/>
          <w:u w:val="single"/>
        </w:rPr>
        <w:t xml:space="preserve">PRESENTED AND PUBLISHED </w:t>
      </w:r>
      <w:r>
        <w:rPr>
          <w:rStyle w:val="CharAttribute3"/>
          <w:rFonts w:eastAsia="Batang"/>
          <w:i/>
          <w:u w:val="single"/>
        </w:rPr>
        <w:t xml:space="preserve">PAPERS </w:t>
      </w:r>
    </w:p>
    <w:p w:rsidR="003C751B" w:rsidRDefault="003C751B" w:rsidP="00257A9E">
      <w:pPr>
        <w:pStyle w:val="ParaAttribute16"/>
        <w:keepLines/>
        <w:numPr>
          <w:ilvl w:val="0"/>
          <w:numId w:val="34"/>
        </w:numPr>
        <w:wordWrap/>
        <w:spacing w:line="276" w:lineRule="auto"/>
        <w:jc w:val="both"/>
        <w:rPr>
          <w:rStyle w:val="CharAttribute3"/>
          <w:rFonts w:eastAsia="Batang"/>
        </w:rPr>
      </w:pPr>
      <w:r>
        <w:rPr>
          <w:rStyle w:val="CharAttribute3"/>
          <w:rFonts w:eastAsia="Batang"/>
        </w:rPr>
        <w:t xml:space="preserve">Published research paper </w:t>
      </w:r>
      <w:r w:rsidR="00257A9E">
        <w:rPr>
          <w:rStyle w:val="CharAttribute3"/>
          <w:rFonts w:eastAsia="Batang"/>
        </w:rPr>
        <w:t xml:space="preserve">titled </w:t>
      </w:r>
      <w:r w:rsidR="00257A9E">
        <w:rPr>
          <w:rStyle w:val="CharAttribute3"/>
          <w:rFonts w:eastAsia="Batang"/>
        </w:rPr>
        <w:t>“</w:t>
      </w:r>
      <w:r w:rsidR="00257A9E" w:rsidRPr="00257A9E">
        <w:rPr>
          <w:rStyle w:val="CharAttribute3"/>
          <w:rFonts w:eastAsia="Batang"/>
        </w:rPr>
        <w:t>Influence of Financial Performance Indicators on Market Price of Shares of Nifty 50 Companies</w:t>
      </w:r>
      <w:r w:rsidR="00257A9E">
        <w:rPr>
          <w:rStyle w:val="CharAttribute3"/>
          <w:rFonts w:eastAsia="Batang"/>
        </w:rPr>
        <w:t>”</w:t>
      </w:r>
      <w:r w:rsidR="00257A9E">
        <w:rPr>
          <w:rStyle w:val="CharAttribute3"/>
          <w:rFonts w:eastAsia="Batang"/>
        </w:rPr>
        <w:t xml:space="preserve"> </w:t>
      </w:r>
      <w:r w:rsidR="009540EE">
        <w:rPr>
          <w:rStyle w:val="CharAttribute3"/>
          <w:rFonts w:eastAsia="Batang"/>
        </w:rPr>
        <w:t>in</w:t>
      </w:r>
      <w:r>
        <w:rPr>
          <w:rStyle w:val="CharAttribute3"/>
          <w:rFonts w:eastAsia="Batang"/>
        </w:rPr>
        <w:t xml:space="preserve"> International </w:t>
      </w:r>
      <w:r w:rsidR="005B7C96">
        <w:rPr>
          <w:rStyle w:val="CharAttribute3"/>
          <w:rFonts w:eastAsia="Batang"/>
        </w:rPr>
        <w:t>Journal of Advance Research in C</w:t>
      </w:r>
      <w:r>
        <w:rPr>
          <w:rStyle w:val="CharAttribute3"/>
          <w:rFonts w:eastAsia="Batang"/>
        </w:rPr>
        <w:t>omputer Science and Management Studies</w:t>
      </w:r>
      <w:r w:rsidR="005B7C96">
        <w:rPr>
          <w:rStyle w:val="CharAttribute3"/>
          <w:rFonts w:eastAsia="Batang"/>
        </w:rPr>
        <w:t xml:space="preserve"> (IJARCSMS)</w:t>
      </w:r>
      <w:r w:rsidR="001F03DA">
        <w:rPr>
          <w:rStyle w:val="CharAttribute3"/>
          <w:rFonts w:eastAsia="Batang"/>
        </w:rPr>
        <w:t>,</w:t>
      </w:r>
      <w:r w:rsidR="009C49CA" w:rsidRPr="009C49CA">
        <w:rPr>
          <w:rStyle w:val="CharAttribute3"/>
          <w:rFonts w:eastAsia="Batang"/>
        </w:rPr>
        <w:t xml:space="preserve"> </w:t>
      </w:r>
      <w:r w:rsidR="009C49CA">
        <w:rPr>
          <w:rStyle w:val="CharAttribute3"/>
          <w:rFonts w:eastAsia="Batang"/>
        </w:rPr>
        <w:t>Feb 2018</w:t>
      </w:r>
      <w:r w:rsidR="005B7C96">
        <w:rPr>
          <w:rStyle w:val="CharAttribute3"/>
          <w:rFonts w:eastAsia="Batang"/>
        </w:rPr>
        <w:t xml:space="preserve"> </w:t>
      </w:r>
      <w:r w:rsidR="009C49CA">
        <w:rPr>
          <w:rStyle w:val="CharAttribute3"/>
          <w:rFonts w:eastAsia="Batang"/>
        </w:rPr>
        <w:t>Volume 6, Issue 2, pp 67-75</w:t>
      </w:r>
      <w:r w:rsidR="00257A9E">
        <w:rPr>
          <w:rStyle w:val="CharAttribute3"/>
          <w:rFonts w:eastAsia="Batang"/>
        </w:rPr>
        <w:t>, IS</w:t>
      </w:r>
      <w:r w:rsidR="00EA46AA">
        <w:rPr>
          <w:rStyle w:val="CharAttribute3"/>
          <w:rFonts w:eastAsia="Batang"/>
        </w:rPr>
        <w:t>SN: 2321-7782 (Online), Impact Factor: 7.327.</w:t>
      </w:r>
    </w:p>
    <w:p w:rsidR="0068553C" w:rsidRDefault="0068553C" w:rsidP="0068553C">
      <w:pPr>
        <w:pStyle w:val="ParaAttribute16"/>
        <w:keepLines/>
        <w:numPr>
          <w:ilvl w:val="0"/>
          <w:numId w:val="34"/>
        </w:numPr>
        <w:wordWrap/>
        <w:spacing w:line="276" w:lineRule="auto"/>
        <w:jc w:val="both"/>
        <w:rPr>
          <w:rStyle w:val="CharAttribute3"/>
          <w:rFonts w:eastAsia="Batang"/>
        </w:rPr>
      </w:pPr>
      <w:r w:rsidRPr="00ED7197">
        <w:rPr>
          <w:rStyle w:val="CharAttribute3"/>
          <w:rFonts w:eastAsia="Batang"/>
        </w:rPr>
        <w:t>Published Paper at International Conference</w:t>
      </w:r>
      <w:r w:rsidR="003C751B">
        <w:rPr>
          <w:rStyle w:val="CharAttribute3"/>
          <w:rFonts w:eastAsia="Batang"/>
        </w:rPr>
        <w:t xml:space="preserve"> </w:t>
      </w:r>
      <w:r w:rsidR="003C751B" w:rsidRPr="00ED7197">
        <w:rPr>
          <w:rStyle w:val="CharAttribute3"/>
          <w:rFonts w:eastAsia="Batang"/>
        </w:rPr>
        <w:t>titled</w:t>
      </w:r>
      <w:r w:rsidRPr="00ED7197">
        <w:rPr>
          <w:rStyle w:val="CharAttribute3"/>
          <w:rFonts w:eastAsia="Batang"/>
        </w:rPr>
        <w:t xml:space="preserve">, </w:t>
      </w:r>
      <w:r w:rsidRPr="00ED7197">
        <w:rPr>
          <w:rStyle w:val="CharAttribute3"/>
          <w:rFonts w:eastAsia="Batang"/>
        </w:rPr>
        <w:t>“</w:t>
      </w:r>
      <w:r w:rsidRPr="00ED7197">
        <w:rPr>
          <w:rStyle w:val="CharAttribute3"/>
          <w:rFonts w:eastAsia="Batang"/>
        </w:rPr>
        <w:t>An insight into Indian Capital Markets</w:t>
      </w:r>
      <w:r w:rsidRPr="00ED7197">
        <w:rPr>
          <w:rStyle w:val="CharAttribute3"/>
          <w:rFonts w:eastAsia="Batang"/>
        </w:rPr>
        <w:t>”</w:t>
      </w:r>
      <w:r w:rsidRPr="00ED7197">
        <w:rPr>
          <w:rStyle w:val="CharAttribute3"/>
          <w:rFonts w:eastAsia="Batang"/>
        </w:rPr>
        <w:t xml:space="preserve">, organized by </w:t>
      </w:r>
      <w:proofErr w:type="spellStart"/>
      <w:r w:rsidRPr="00ED7197">
        <w:rPr>
          <w:rStyle w:val="CharAttribute3"/>
          <w:rFonts w:eastAsia="Batang"/>
        </w:rPr>
        <w:t>Hinduja</w:t>
      </w:r>
      <w:proofErr w:type="spellEnd"/>
      <w:r w:rsidRPr="00ED7197">
        <w:rPr>
          <w:rStyle w:val="CharAttribute3"/>
          <w:rFonts w:eastAsia="Batang"/>
        </w:rPr>
        <w:t xml:space="preserve"> College of Commerce and Economics, Mumbai on Friday, 13th March 2015 </w:t>
      </w:r>
      <w:r>
        <w:rPr>
          <w:rStyle w:val="CharAttribute3"/>
          <w:rFonts w:eastAsia="Batang"/>
        </w:rPr>
        <w:t xml:space="preserve">. </w:t>
      </w:r>
      <w:r w:rsidRPr="00ED7197">
        <w:rPr>
          <w:rStyle w:val="CharAttribute3"/>
          <w:rFonts w:eastAsia="Batang"/>
        </w:rPr>
        <w:t>(ISBN No. 978-93-83072-9)</w:t>
      </w:r>
    </w:p>
    <w:p w:rsidR="0068553C" w:rsidRPr="00ED7197" w:rsidRDefault="0068553C" w:rsidP="0068553C">
      <w:pPr>
        <w:pStyle w:val="ParaAttribute16"/>
        <w:keepLines/>
        <w:wordWrap/>
        <w:spacing w:line="276" w:lineRule="auto"/>
        <w:jc w:val="both"/>
        <w:rPr>
          <w:rStyle w:val="CharAttribute3"/>
          <w:rFonts w:eastAsia="Batang"/>
        </w:rPr>
      </w:pPr>
      <w:r>
        <w:rPr>
          <w:rStyle w:val="CharAttribute3"/>
          <w:rFonts w:eastAsia="Batang"/>
          <w:i/>
          <w:u w:val="single"/>
        </w:rPr>
        <w:t>WORKSHOP ATTENDED</w:t>
      </w:r>
    </w:p>
    <w:p w:rsidR="0068553C" w:rsidRPr="00ED7197" w:rsidRDefault="0068553C" w:rsidP="0068553C">
      <w:pPr>
        <w:pStyle w:val="ParaAttribute16"/>
        <w:keepLines/>
        <w:numPr>
          <w:ilvl w:val="0"/>
          <w:numId w:val="33"/>
        </w:numPr>
        <w:wordWrap/>
        <w:spacing w:line="276" w:lineRule="auto"/>
        <w:jc w:val="both"/>
        <w:rPr>
          <w:rStyle w:val="CharAttribute3"/>
          <w:rFonts w:eastAsia="Batang"/>
        </w:rPr>
      </w:pPr>
      <w:bookmarkStart w:id="1" w:name="OLE_LINK1"/>
      <w:r w:rsidRPr="00ED7197">
        <w:rPr>
          <w:rStyle w:val="CharAttribute3"/>
          <w:rFonts w:eastAsia="Batang"/>
        </w:rPr>
        <w:t xml:space="preserve">Participation in Research Methodology Workshop on the topic </w:t>
      </w:r>
      <w:r w:rsidRPr="00ED7197">
        <w:rPr>
          <w:rStyle w:val="CharAttribute3"/>
          <w:rFonts w:eastAsia="Batang"/>
        </w:rPr>
        <w:t>“</w:t>
      </w:r>
      <w:r w:rsidRPr="00ED7197">
        <w:rPr>
          <w:rStyle w:val="CharAttribute3"/>
          <w:rFonts w:eastAsia="Batang"/>
        </w:rPr>
        <w:t>Emerging Trends in Research</w:t>
      </w:r>
      <w:r w:rsidRPr="00ED7197">
        <w:rPr>
          <w:rStyle w:val="CharAttribute3"/>
          <w:rFonts w:eastAsia="Batang"/>
        </w:rPr>
        <w:t>”</w:t>
      </w:r>
      <w:r>
        <w:rPr>
          <w:rStyle w:val="CharAttribute3"/>
          <w:rFonts w:eastAsia="Batang"/>
        </w:rPr>
        <w:t xml:space="preserve"> </w:t>
      </w:r>
      <w:proofErr w:type="spellStart"/>
      <w:r w:rsidRPr="00ED7197">
        <w:rPr>
          <w:rStyle w:val="CharAttribute3"/>
          <w:rFonts w:eastAsia="Batang"/>
        </w:rPr>
        <w:t>organised</w:t>
      </w:r>
      <w:proofErr w:type="spellEnd"/>
      <w:r w:rsidRPr="00ED7197">
        <w:rPr>
          <w:rStyle w:val="CharAttribute3"/>
          <w:rFonts w:eastAsia="Batang"/>
        </w:rPr>
        <w:t xml:space="preserve"> by B. L. </w:t>
      </w:r>
      <w:proofErr w:type="spellStart"/>
      <w:r w:rsidRPr="00ED7197">
        <w:rPr>
          <w:rStyle w:val="CharAttribute3"/>
          <w:rFonts w:eastAsia="Batang"/>
        </w:rPr>
        <w:t>Amlani</w:t>
      </w:r>
      <w:proofErr w:type="spellEnd"/>
      <w:r w:rsidRPr="00ED7197">
        <w:rPr>
          <w:rStyle w:val="CharAttribute3"/>
          <w:rFonts w:eastAsia="Batang"/>
        </w:rPr>
        <w:t xml:space="preserve"> College of Commerce and Economics in association with Department of Life Long Learning and Extension, from  4th to 6th   February 2015.</w:t>
      </w:r>
    </w:p>
    <w:bookmarkEnd w:id="1"/>
    <w:p w:rsidR="0068553C" w:rsidRDefault="0068553C" w:rsidP="0068553C">
      <w:pPr>
        <w:pStyle w:val="ParaAttribute10"/>
        <w:keepLines/>
        <w:tabs>
          <w:tab w:val="left" w:pos="3780"/>
        </w:tabs>
        <w:wordWrap/>
        <w:spacing w:after="0" w:line="276" w:lineRule="auto"/>
        <w:jc w:val="both"/>
        <w:rPr>
          <w:rStyle w:val="CharAttribute4"/>
          <w:rFonts w:eastAsia="Batang" w:hAnsi="Cambria"/>
          <w:szCs w:val="24"/>
        </w:rPr>
      </w:pPr>
    </w:p>
    <w:p w:rsidR="0068553C" w:rsidRDefault="0068553C" w:rsidP="0068553C">
      <w:pPr>
        <w:pStyle w:val="ParaAttribute10"/>
        <w:keepLines/>
        <w:tabs>
          <w:tab w:val="left" w:pos="3780"/>
        </w:tabs>
        <w:wordWrap/>
        <w:spacing w:after="0" w:line="276" w:lineRule="auto"/>
        <w:jc w:val="both"/>
        <w:rPr>
          <w:rStyle w:val="CharAttribute4"/>
          <w:rFonts w:eastAsia="Batang" w:hAnsi="Cambria"/>
          <w:szCs w:val="24"/>
        </w:rPr>
      </w:pPr>
      <w:r>
        <w:rPr>
          <w:rStyle w:val="CharAttribute4"/>
          <w:rFonts w:eastAsia="Batang" w:hAnsi="Cambria"/>
          <w:szCs w:val="24"/>
        </w:rPr>
        <w:t>FDP &amp; MDP CONTRIBUTIONS</w:t>
      </w:r>
    </w:p>
    <w:p w:rsidR="0068553C" w:rsidRDefault="0068553C" w:rsidP="0068553C">
      <w:pPr>
        <w:pStyle w:val="ParaAttribute16"/>
        <w:keepLines/>
        <w:numPr>
          <w:ilvl w:val="0"/>
          <w:numId w:val="34"/>
        </w:numPr>
        <w:wordWrap/>
        <w:spacing w:line="276" w:lineRule="auto"/>
        <w:jc w:val="both"/>
        <w:rPr>
          <w:rStyle w:val="CharAttribute4"/>
          <w:rFonts w:eastAsia="Batang" w:hAnsi="Cambria"/>
          <w:b w:val="0"/>
          <w:szCs w:val="24"/>
          <w:u w:val="none"/>
        </w:rPr>
      </w:pPr>
      <w:r w:rsidRPr="0099073D">
        <w:rPr>
          <w:rStyle w:val="CharAttribute4"/>
          <w:rFonts w:eastAsia="Batang" w:hAnsi="Cambria"/>
          <w:b w:val="0"/>
          <w:szCs w:val="24"/>
          <w:u w:val="none"/>
        </w:rPr>
        <w:t xml:space="preserve">Attended </w:t>
      </w:r>
      <w:r>
        <w:rPr>
          <w:rStyle w:val="CharAttribute4"/>
          <w:rFonts w:eastAsia="Batang" w:hAnsi="Cambria"/>
          <w:b w:val="0"/>
          <w:szCs w:val="24"/>
          <w:u w:val="none"/>
        </w:rPr>
        <w:t>2 days (</w:t>
      </w:r>
      <w:r w:rsidRPr="0099073D">
        <w:rPr>
          <w:rStyle w:val="CharAttribute4"/>
          <w:rFonts w:eastAsia="Batang" w:hAnsi="Cambria"/>
          <w:b w:val="0"/>
          <w:szCs w:val="24"/>
          <w:u w:val="none"/>
        </w:rPr>
        <w:t>10th &amp; 11th April 201</w:t>
      </w:r>
      <w:r>
        <w:rPr>
          <w:rStyle w:val="CharAttribute4"/>
          <w:rFonts w:eastAsia="Batang" w:hAnsi="Cambria"/>
          <w:b w:val="0"/>
          <w:szCs w:val="24"/>
          <w:u w:val="none"/>
        </w:rPr>
        <w:t xml:space="preserve">7) </w:t>
      </w:r>
      <w:r w:rsidRPr="0099073D">
        <w:rPr>
          <w:rStyle w:val="CharAttribute4"/>
          <w:rFonts w:eastAsia="Batang" w:hAnsi="Cambria"/>
          <w:b w:val="0"/>
          <w:szCs w:val="24"/>
          <w:u w:val="none"/>
        </w:rPr>
        <w:t xml:space="preserve">FDP on “Equities” </w:t>
      </w:r>
      <w:r>
        <w:rPr>
          <w:rStyle w:val="CharAttribute4"/>
          <w:rFonts w:eastAsia="Batang" w:hAnsi="Cambria"/>
          <w:b w:val="0"/>
          <w:szCs w:val="24"/>
          <w:u w:val="none"/>
        </w:rPr>
        <w:t>organized by</w:t>
      </w:r>
      <w:r w:rsidRPr="0099073D">
        <w:rPr>
          <w:rStyle w:val="CharAttribute4"/>
          <w:rFonts w:eastAsia="Batang" w:hAnsi="Cambria"/>
          <w:b w:val="0"/>
          <w:szCs w:val="24"/>
          <w:u w:val="none"/>
        </w:rPr>
        <w:t xml:space="preserve"> Bloomberg</w:t>
      </w:r>
      <w:r>
        <w:rPr>
          <w:rStyle w:val="CharAttribute4"/>
          <w:rFonts w:eastAsia="Batang" w:hAnsi="Cambria"/>
          <w:b w:val="0"/>
          <w:szCs w:val="24"/>
          <w:u w:val="none"/>
        </w:rPr>
        <w:t xml:space="preserve"> India.</w:t>
      </w:r>
      <w:r w:rsidRPr="0099073D">
        <w:rPr>
          <w:rStyle w:val="CharAttribute4"/>
          <w:rFonts w:eastAsia="Batang" w:hAnsi="Cambria"/>
          <w:b w:val="0"/>
          <w:szCs w:val="24"/>
          <w:u w:val="none"/>
        </w:rPr>
        <w:t xml:space="preserve"> </w:t>
      </w:r>
    </w:p>
    <w:p w:rsidR="0068553C" w:rsidRPr="0068553C" w:rsidRDefault="0068553C" w:rsidP="0068553C">
      <w:pPr>
        <w:pStyle w:val="ParaAttribute16"/>
        <w:keepLines/>
        <w:numPr>
          <w:ilvl w:val="0"/>
          <w:numId w:val="34"/>
        </w:numPr>
        <w:wordWrap/>
        <w:spacing w:line="276" w:lineRule="auto"/>
        <w:jc w:val="both"/>
        <w:rPr>
          <w:rStyle w:val="CharAttribute3"/>
          <w:rFonts w:eastAsia="Batang" w:hAnsi="Cambria"/>
          <w:szCs w:val="24"/>
        </w:rPr>
      </w:pPr>
      <w:r w:rsidRPr="0068553C">
        <w:rPr>
          <w:rStyle w:val="CharAttribute4"/>
          <w:rFonts w:eastAsia="Batang" w:hAnsi="Cambria"/>
          <w:b w:val="0"/>
          <w:szCs w:val="24"/>
          <w:u w:val="none"/>
        </w:rPr>
        <w:t>Participated in 1 day (22</w:t>
      </w:r>
      <w:r w:rsidRPr="0068553C">
        <w:rPr>
          <w:rStyle w:val="CharAttribute4"/>
          <w:rFonts w:eastAsia="Batang" w:hAnsi="Cambria"/>
          <w:b w:val="0"/>
          <w:szCs w:val="24"/>
          <w:u w:val="none"/>
          <w:vertAlign w:val="superscript"/>
        </w:rPr>
        <w:t>nd</w:t>
      </w:r>
      <w:r w:rsidRPr="0068553C">
        <w:rPr>
          <w:rStyle w:val="CharAttribute4"/>
          <w:rFonts w:eastAsia="Batang" w:hAnsi="Cambria"/>
          <w:b w:val="0"/>
          <w:szCs w:val="24"/>
          <w:u w:val="none"/>
        </w:rPr>
        <w:t xml:space="preserve"> July 2017) FDP on “Impactful Training through Effective Communication” organized by Oxford University Press.</w:t>
      </w:r>
    </w:p>
    <w:p w:rsidR="00A24B2C" w:rsidRDefault="00A24B2C">
      <w:pPr>
        <w:widowControl/>
        <w:wordWrap/>
        <w:autoSpaceDE/>
        <w:autoSpaceDN/>
        <w:jc w:val="left"/>
        <w:rPr>
          <w:rFonts w:ascii="Cambria" w:hAnsi="Cambria"/>
          <w:b/>
          <w:kern w:val="0"/>
          <w:sz w:val="24"/>
          <w:szCs w:val="24"/>
          <w:u w:val="single"/>
          <w:lang w:eastAsia="en-US"/>
        </w:rPr>
      </w:pPr>
    </w:p>
    <w:p w:rsidR="007311D7" w:rsidRPr="00C0791E" w:rsidRDefault="00FB6193" w:rsidP="00584755">
      <w:pPr>
        <w:pStyle w:val="ParaAttribute10"/>
        <w:keepLines/>
        <w:tabs>
          <w:tab w:val="left" w:pos="3780"/>
        </w:tabs>
        <w:wordWrap/>
        <w:spacing w:after="0" w:line="276" w:lineRule="auto"/>
        <w:jc w:val="both"/>
        <w:rPr>
          <w:rFonts w:ascii="Cambria" w:hAnsi="Cambria"/>
          <w:sz w:val="24"/>
          <w:szCs w:val="24"/>
        </w:rPr>
      </w:pPr>
      <w:r>
        <w:rPr>
          <w:rStyle w:val="CharAttribute4"/>
          <w:rFonts w:eastAsia="Batang" w:hAnsi="Cambria"/>
          <w:szCs w:val="24"/>
        </w:rPr>
        <w:t xml:space="preserve">CORPORATE </w:t>
      </w:r>
      <w:r w:rsidR="00584755">
        <w:rPr>
          <w:rStyle w:val="CharAttribute4"/>
          <w:rFonts w:eastAsia="Batang" w:hAnsi="Cambria"/>
          <w:szCs w:val="24"/>
        </w:rPr>
        <w:t xml:space="preserve">WORK </w:t>
      </w:r>
      <w:r>
        <w:rPr>
          <w:rStyle w:val="CharAttribute4"/>
          <w:rFonts w:eastAsia="Batang" w:hAnsi="Cambria"/>
          <w:szCs w:val="24"/>
        </w:rPr>
        <w:t>E</w:t>
      </w:r>
      <w:r w:rsidR="00425728" w:rsidRPr="00C0791E">
        <w:rPr>
          <w:rStyle w:val="CharAttribute4"/>
          <w:rFonts w:eastAsia="Batang" w:hAnsi="Cambria"/>
          <w:szCs w:val="24"/>
        </w:rPr>
        <w:t>XPERIENCE</w:t>
      </w:r>
    </w:p>
    <w:p w:rsidR="007311D7" w:rsidRPr="00B67E0E" w:rsidRDefault="00425728" w:rsidP="00390407">
      <w:pPr>
        <w:pStyle w:val="ParaAttribute15"/>
        <w:keepLines/>
        <w:wordWrap/>
        <w:spacing w:line="276" w:lineRule="auto"/>
        <w:rPr>
          <w:rFonts w:ascii="Cambria" w:hAnsi="Cambria"/>
          <w:i/>
          <w:sz w:val="22"/>
          <w:szCs w:val="24"/>
        </w:rPr>
      </w:pPr>
      <w:r w:rsidRPr="00B67E0E">
        <w:rPr>
          <w:rStyle w:val="CharAttribute11"/>
          <w:rFonts w:eastAsia="Batang" w:hAnsi="Cambria"/>
          <w:szCs w:val="24"/>
        </w:rPr>
        <w:t>Organization</w:t>
      </w:r>
      <w:r w:rsidRPr="00B67E0E">
        <w:rPr>
          <w:rFonts w:ascii="Cambria" w:hAnsi="Cambria"/>
          <w:sz w:val="22"/>
          <w:szCs w:val="24"/>
        </w:rPr>
        <w:tab/>
      </w:r>
      <w:r w:rsidRPr="00B67E0E">
        <w:rPr>
          <w:rFonts w:ascii="Cambria" w:hAnsi="Cambria"/>
          <w:sz w:val="22"/>
          <w:szCs w:val="24"/>
        </w:rPr>
        <w:tab/>
      </w:r>
      <w:r w:rsidRPr="00B67E0E">
        <w:rPr>
          <w:rStyle w:val="CharAttribute21"/>
          <w:rFonts w:eastAsia="Batang" w:hAnsi="Cambria"/>
          <w:szCs w:val="24"/>
        </w:rPr>
        <w:t xml:space="preserve">: </w:t>
      </w:r>
      <w:r w:rsidRPr="00B67E0E">
        <w:rPr>
          <w:rStyle w:val="CharAttribute30"/>
          <w:rFonts w:eastAsia="Batang" w:hAnsi="Cambria"/>
          <w:szCs w:val="24"/>
        </w:rPr>
        <w:t xml:space="preserve">D. E. SHAW India Software </w:t>
      </w:r>
      <w:proofErr w:type="spellStart"/>
      <w:r w:rsidRPr="00B67E0E">
        <w:rPr>
          <w:rStyle w:val="CharAttribute30"/>
          <w:rFonts w:eastAsia="Batang" w:hAnsi="Cambria"/>
          <w:szCs w:val="24"/>
        </w:rPr>
        <w:t>Pvt</w:t>
      </w:r>
      <w:proofErr w:type="spellEnd"/>
      <w:r w:rsidRPr="00B67E0E">
        <w:rPr>
          <w:rStyle w:val="CharAttribute30"/>
          <w:rFonts w:eastAsia="Batang" w:hAnsi="Cambria"/>
          <w:szCs w:val="24"/>
        </w:rPr>
        <w:t xml:space="preserve"> Ltd   (DESIS)</w:t>
      </w:r>
      <w:r w:rsidR="001F00DE">
        <w:rPr>
          <w:rStyle w:val="CharAttribute30"/>
          <w:rFonts w:eastAsia="Batang" w:hAnsi="Cambria"/>
          <w:szCs w:val="24"/>
        </w:rPr>
        <w:t xml:space="preserve">, </w:t>
      </w:r>
      <w:r w:rsidR="001F00DE" w:rsidRPr="00B67E0E">
        <w:rPr>
          <w:rStyle w:val="CharAttribute34"/>
          <w:rFonts w:eastAsia="Batang" w:hAnsi="Cambria"/>
          <w:szCs w:val="24"/>
        </w:rPr>
        <w:t>Hyderabad</w:t>
      </w:r>
      <w:r w:rsidR="001F00DE">
        <w:rPr>
          <w:rStyle w:val="CharAttribute34"/>
          <w:rFonts w:eastAsia="Batang" w:hAnsi="Cambria"/>
          <w:szCs w:val="24"/>
        </w:rPr>
        <w:t>.</w:t>
      </w:r>
      <w:r w:rsidRPr="00B67E0E">
        <w:rPr>
          <w:rStyle w:val="CharAttribute30"/>
          <w:rFonts w:eastAsia="Batang" w:hAnsi="Cambria"/>
          <w:szCs w:val="24"/>
        </w:rPr>
        <w:t xml:space="preserve">                      </w:t>
      </w:r>
    </w:p>
    <w:p w:rsidR="007311D7" w:rsidRPr="00B67E0E" w:rsidRDefault="00425728" w:rsidP="00390407">
      <w:pPr>
        <w:pStyle w:val="ParaAttribute15"/>
        <w:keepLines/>
        <w:wordWrap/>
        <w:spacing w:line="276" w:lineRule="auto"/>
        <w:rPr>
          <w:rFonts w:ascii="Cambria" w:hAnsi="Cambria"/>
          <w:sz w:val="22"/>
          <w:szCs w:val="24"/>
        </w:rPr>
      </w:pPr>
      <w:r w:rsidRPr="00B67E0E">
        <w:rPr>
          <w:rStyle w:val="CharAttribute11"/>
          <w:rFonts w:eastAsia="Batang" w:hAnsi="Cambria"/>
          <w:szCs w:val="24"/>
        </w:rPr>
        <w:t>Duration</w:t>
      </w:r>
      <w:r w:rsidRPr="00B67E0E">
        <w:rPr>
          <w:rFonts w:ascii="Cambria" w:hAnsi="Cambria"/>
          <w:sz w:val="22"/>
          <w:szCs w:val="24"/>
        </w:rPr>
        <w:tab/>
      </w:r>
      <w:r w:rsidRPr="00B67E0E">
        <w:rPr>
          <w:rFonts w:ascii="Cambria" w:hAnsi="Cambria"/>
          <w:sz w:val="22"/>
          <w:szCs w:val="24"/>
        </w:rPr>
        <w:tab/>
      </w:r>
      <w:r w:rsidRPr="00B67E0E">
        <w:rPr>
          <w:rStyle w:val="CharAttribute21"/>
          <w:rFonts w:eastAsia="Batang" w:hAnsi="Cambria"/>
          <w:szCs w:val="24"/>
        </w:rPr>
        <w:t>:</w:t>
      </w:r>
      <w:r w:rsidR="00C63ABD" w:rsidRPr="00B67E0E">
        <w:rPr>
          <w:rStyle w:val="CharAttribute21"/>
          <w:rFonts w:eastAsia="Batang" w:hAnsi="Cambria"/>
          <w:szCs w:val="24"/>
        </w:rPr>
        <w:t xml:space="preserve"> 19</w:t>
      </w:r>
      <w:r w:rsidRPr="00B67E0E">
        <w:rPr>
          <w:rStyle w:val="CharAttribute21"/>
          <w:rFonts w:eastAsia="Batang" w:hAnsi="Cambria"/>
          <w:szCs w:val="24"/>
        </w:rPr>
        <w:t xml:space="preserve"> Months (21</w:t>
      </w:r>
      <w:r w:rsidRPr="00B67E0E">
        <w:rPr>
          <w:rStyle w:val="CharAttribute13"/>
          <w:rFonts w:eastAsia="Batang" w:hAnsi="Cambria"/>
          <w:szCs w:val="24"/>
        </w:rPr>
        <w:t>st</w:t>
      </w:r>
      <w:r w:rsidRPr="00B67E0E">
        <w:rPr>
          <w:rStyle w:val="CharAttribute21"/>
          <w:rFonts w:eastAsia="Batang" w:hAnsi="Cambria"/>
          <w:szCs w:val="24"/>
        </w:rPr>
        <w:t xml:space="preserve"> </w:t>
      </w:r>
      <w:r w:rsidRPr="00B67E0E">
        <w:rPr>
          <w:rStyle w:val="CharAttribute33"/>
          <w:rFonts w:eastAsia="Batang" w:hAnsi="Cambria"/>
          <w:szCs w:val="24"/>
        </w:rPr>
        <w:t>Feb 2011-21</w:t>
      </w:r>
      <w:r w:rsidRPr="00B67E0E">
        <w:rPr>
          <w:rStyle w:val="CharAttribute13"/>
          <w:rFonts w:eastAsia="Batang" w:hAnsi="Cambria"/>
          <w:szCs w:val="24"/>
        </w:rPr>
        <w:t>st</w:t>
      </w:r>
      <w:r w:rsidRPr="00B67E0E">
        <w:rPr>
          <w:rStyle w:val="CharAttribute33"/>
          <w:rFonts w:eastAsia="Batang" w:hAnsi="Cambria"/>
          <w:szCs w:val="24"/>
        </w:rPr>
        <w:t xml:space="preserve"> </w:t>
      </w:r>
      <w:r w:rsidRPr="00B67E0E">
        <w:rPr>
          <w:rStyle w:val="CharAttribute34"/>
          <w:rFonts w:eastAsia="Batang" w:hAnsi="Cambria"/>
          <w:szCs w:val="24"/>
        </w:rPr>
        <w:t>Sept 2012)</w:t>
      </w:r>
    </w:p>
    <w:p w:rsidR="007311D7" w:rsidRPr="00B67E0E" w:rsidRDefault="00425728" w:rsidP="00F414A0">
      <w:pPr>
        <w:pStyle w:val="ParaAttribute15"/>
        <w:keepLines/>
        <w:wordWrap/>
        <w:spacing w:line="276" w:lineRule="auto"/>
        <w:rPr>
          <w:rFonts w:ascii="Cambria" w:hAnsi="Cambria"/>
          <w:sz w:val="22"/>
          <w:szCs w:val="24"/>
        </w:rPr>
      </w:pPr>
      <w:r w:rsidRPr="00B67E0E">
        <w:rPr>
          <w:rStyle w:val="CharAttribute11"/>
          <w:rFonts w:eastAsia="Batang" w:hAnsi="Cambria"/>
          <w:szCs w:val="24"/>
        </w:rPr>
        <w:t>Department</w:t>
      </w:r>
      <w:r w:rsidR="001F00DE">
        <w:rPr>
          <w:rStyle w:val="CharAttribute11"/>
          <w:rFonts w:eastAsia="Batang" w:hAnsi="Cambria"/>
          <w:szCs w:val="24"/>
        </w:rPr>
        <w:t>/</w:t>
      </w:r>
      <w:r w:rsidR="001F00DE" w:rsidRPr="001F00DE">
        <w:rPr>
          <w:rStyle w:val="CharAttribute11"/>
          <w:rFonts w:eastAsia="Batang" w:hAnsi="Cambria"/>
          <w:szCs w:val="24"/>
        </w:rPr>
        <w:t xml:space="preserve"> </w:t>
      </w:r>
      <w:r w:rsidR="005374A3">
        <w:rPr>
          <w:rStyle w:val="CharAttribute11"/>
          <w:rFonts w:eastAsia="Batang" w:hAnsi="Cambria"/>
          <w:szCs w:val="24"/>
        </w:rPr>
        <w:t>Team</w:t>
      </w:r>
      <w:r w:rsidRPr="00B67E0E">
        <w:rPr>
          <w:rFonts w:ascii="Cambria" w:hAnsi="Cambria"/>
          <w:sz w:val="22"/>
          <w:szCs w:val="24"/>
        </w:rPr>
        <w:tab/>
      </w:r>
      <w:r w:rsidRPr="00B67E0E">
        <w:rPr>
          <w:rStyle w:val="CharAttribute34"/>
          <w:rFonts w:eastAsia="Batang" w:hAnsi="Cambria"/>
          <w:szCs w:val="24"/>
        </w:rPr>
        <w:t>: Financial Operations</w:t>
      </w:r>
      <w:r w:rsidR="001F00DE">
        <w:rPr>
          <w:rStyle w:val="CharAttribute34"/>
          <w:rFonts w:eastAsia="Batang" w:hAnsi="Cambria"/>
          <w:szCs w:val="24"/>
        </w:rPr>
        <w:t xml:space="preserve">/ </w:t>
      </w:r>
      <w:r w:rsidR="001F00DE" w:rsidRPr="00B67E0E">
        <w:rPr>
          <w:rStyle w:val="CharAttribute34"/>
          <w:rFonts w:eastAsia="Batang" w:hAnsi="Cambria"/>
          <w:szCs w:val="24"/>
        </w:rPr>
        <w:t xml:space="preserve">Dividend Reconciliation                                     </w:t>
      </w:r>
    </w:p>
    <w:p w:rsidR="007311D7" w:rsidRPr="00B67E0E" w:rsidRDefault="00425728" w:rsidP="00F414A0">
      <w:pPr>
        <w:pStyle w:val="ParaAttribute15"/>
        <w:keepLines/>
        <w:wordWrap/>
        <w:spacing w:line="276" w:lineRule="auto"/>
        <w:rPr>
          <w:rFonts w:ascii="Cambria" w:hAnsi="Cambria"/>
          <w:sz w:val="22"/>
          <w:szCs w:val="24"/>
        </w:rPr>
      </w:pPr>
      <w:r w:rsidRPr="00B67E0E">
        <w:rPr>
          <w:rStyle w:val="CharAttribute11"/>
          <w:rFonts w:eastAsia="Batang" w:hAnsi="Cambria"/>
          <w:szCs w:val="24"/>
        </w:rPr>
        <w:t>Designation</w:t>
      </w:r>
      <w:r w:rsidRPr="00B67E0E">
        <w:rPr>
          <w:rFonts w:ascii="Cambria" w:hAnsi="Cambria"/>
          <w:sz w:val="22"/>
          <w:szCs w:val="24"/>
        </w:rPr>
        <w:tab/>
      </w:r>
      <w:r w:rsidRPr="00B67E0E">
        <w:rPr>
          <w:rFonts w:ascii="Cambria" w:hAnsi="Cambria"/>
          <w:sz w:val="22"/>
          <w:szCs w:val="24"/>
        </w:rPr>
        <w:tab/>
      </w:r>
      <w:r w:rsidRPr="00B67E0E">
        <w:rPr>
          <w:rStyle w:val="CharAttribute34"/>
          <w:rFonts w:eastAsia="Batang" w:hAnsi="Cambria"/>
          <w:szCs w:val="24"/>
        </w:rPr>
        <w:t xml:space="preserve">: Analyst </w:t>
      </w:r>
    </w:p>
    <w:p w:rsidR="007311D7" w:rsidRPr="00C0791E" w:rsidRDefault="00425728" w:rsidP="00F414A0">
      <w:pPr>
        <w:pStyle w:val="ParaAttribute15"/>
        <w:keepLines/>
        <w:wordWrap/>
        <w:spacing w:line="276" w:lineRule="auto"/>
        <w:rPr>
          <w:rFonts w:ascii="Cambria" w:hAnsi="Cambria"/>
          <w:b/>
          <w:sz w:val="24"/>
          <w:szCs w:val="24"/>
        </w:rPr>
      </w:pPr>
      <w:r w:rsidRPr="00C0791E">
        <w:rPr>
          <w:rStyle w:val="CharAttribute11"/>
          <w:rFonts w:eastAsia="Batang" w:hAnsi="Cambria"/>
          <w:sz w:val="24"/>
          <w:szCs w:val="24"/>
        </w:rPr>
        <w:t>Functions and Responsibilities:</w:t>
      </w:r>
    </w:p>
    <w:p w:rsidR="006F5377" w:rsidRPr="00C0791E" w:rsidRDefault="006F5377" w:rsidP="00E45360">
      <w:pPr>
        <w:pStyle w:val="NoSpacing"/>
        <w:numPr>
          <w:ilvl w:val="0"/>
          <w:numId w:val="24"/>
        </w:numPr>
        <w:spacing w:line="276" w:lineRule="auto"/>
        <w:jc w:val="both"/>
      </w:pPr>
      <w:r w:rsidRPr="00C0791E">
        <w:t>Outright Position’s Dividend Reconciliation Reporting.</w:t>
      </w:r>
    </w:p>
    <w:p w:rsidR="006F5377" w:rsidRPr="00C0791E" w:rsidRDefault="006F5377" w:rsidP="00E45360">
      <w:pPr>
        <w:pStyle w:val="NoSpacing"/>
        <w:numPr>
          <w:ilvl w:val="0"/>
          <w:numId w:val="24"/>
        </w:numPr>
        <w:spacing w:line="276" w:lineRule="auto"/>
        <w:jc w:val="both"/>
      </w:pPr>
      <w:r w:rsidRPr="00C0791E">
        <w:t xml:space="preserve">End to End process responsibility, Preparation of daily deliverables including dividend numbers allocation and Resource allocation reports. </w:t>
      </w:r>
    </w:p>
    <w:p w:rsidR="006F5377" w:rsidRPr="00C0791E" w:rsidRDefault="006F5377" w:rsidP="00E45360">
      <w:pPr>
        <w:pStyle w:val="NoSpacing"/>
        <w:numPr>
          <w:ilvl w:val="0"/>
          <w:numId w:val="24"/>
        </w:numPr>
        <w:spacing w:line="276" w:lineRule="auto"/>
        <w:jc w:val="both"/>
      </w:pPr>
      <w:r w:rsidRPr="00C0791E">
        <w:t xml:space="preserve">Regular interaction Managers, Finance Directors and Technical Head to update and learn about business developmental plan and technical feasibility. Responsible for Re-designing and developing Daily Dividend Reconciliation end to end process for cost reduction, seamless accounting, </w:t>
      </w:r>
      <w:proofErr w:type="gramStart"/>
      <w:r w:rsidR="001F03DA" w:rsidRPr="00C0791E">
        <w:t>audit</w:t>
      </w:r>
      <w:proofErr w:type="gramEnd"/>
      <w:r w:rsidRPr="00C0791E">
        <w:t xml:space="preserve"> trail, data consistency, single source of data management and time saving. Documenting test results, process flow and organizing the same into formal reports to be reviewed and approved by Assistant Financial Directors and Technical head.</w:t>
      </w:r>
    </w:p>
    <w:p w:rsidR="00185AEB" w:rsidRPr="001F00DE" w:rsidRDefault="006F5377" w:rsidP="00BA0D92">
      <w:pPr>
        <w:pStyle w:val="NoSpacing"/>
        <w:keepLines/>
        <w:numPr>
          <w:ilvl w:val="0"/>
          <w:numId w:val="24"/>
        </w:numPr>
        <w:spacing w:line="276" w:lineRule="auto"/>
        <w:jc w:val="both"/>
        <w:rPr>
          <w:rStyle w:val="CharAttribute4"/>
          <w:rFonts w:eastAsia="Batang"/>
        </w:rPr>
      </w:pPr>
      <w:r w:rsidRPr="00C0791E">
        <w:t>Pro-actively involved in the enhancement, automation and documentation of all the daily tasks.</w:t>
      </w:r>
    </w:p>
    <w:sectPr w:rsidR="00185AEB" w:rsidRPr="001F00DE" w:rsidSect="001B011A">
      <w:pgSz w:w="11907" w:h="16839" w:code="9"/>
      <w:pgMar w:top="1170" w:right="1440" w:bottom="990" w:left="1440" w:header="851" w:footer="992"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379F"/>
    <w:multiLevelType w:val="hybridMultilevel"/>
    <w:tmpl w:val="9A04F04E"/>
    <w:lvl w:ilvl="0" w:tplc="A7E23AB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5FEA"/>
    <w:multiLevelType w:val="hybridMultilevel"/>
    <w:tmpl w:val="D7C88CC0"/>
    <w:lvl w:ilvl="0" w:tplc="04090009">
      <w:start w:val="1"/>
      <w:numFmt w:val="bullet"/>
      <w:lvlText w:val=""/>
      <w:lvlJc w:val="left"/>
      <w:pPr>
        <w:ind w:left="720" w:hanging="360"/>
      </w:pPr>
      <w:rPr>
        <w:rFonts w:ascii="Wingdings" w:hAnsi="Wingdings"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2" w15:restartNumberingAfterBreak="0">
    <w:nsid w:val="0C4A139B"/>
    <w:multiLevelType w:val="hybridMultilevel"/>
    <w:tmpl w:val="AD6A5174"/>
    <w:lvl w:ilvl="0" w:tplc="40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341AF"/>
    <w:multiLevelType w:val="hybridMultilevel"/>
    <w:tmpl w:val="10A038B0"/>
    <w:lvl w:ilvl="0" w:tplc="1DC694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6E66AC"/>
    <w:multiLevelType w:val="hybridMultilevel"/>
    <w:tmpl w:val="606A1AE2"/>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7812"/>
    <w:multiLevelType w:val="hybridMultilevel"/>
    <w:tmpl w:val="44998430"/>
    <w:lvl w:ilvl="0" w:tplc="0FE65F5A">
      <w:start w:val="1"/>
      <w:numFmt w:val="bullet"/>
      <w:lvlText w:val=""/>
      <w:lvlJc w:val="left"/>
      <w:pPr>
        <w:ind w:left="720" w:hanging="360"/>
      </w:pPr>
      <w:rPr>
        <w:rFonts w:ascii="Wingdings" w:eastAsia="Wingdings" w:hAnsi="Wingdings"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6" w15:restartNumberingAfterBreak="0">
    <w:nsid w:val="1C0F2AC4"/>
    <w:multiLevelType w:val="hybridMultilevel"/>
    <w:tmpl w:val="CC381A7C"/>
    <w:lvl w:ilvl="0" w:tplc="90C44958">
      <w:start w:val="1"/>
      <w:numFmt w:val="bullet"/>
      <w:lvlText w:val=""/>
      <w:lvlJc w:val="left"/>
      <w:pPr>
        <w:ind w:left="720" w:hanging="360"/>
      </w:pPr>
      <w:rPr>
        <w:rFonts w:ascii="Wingdings" w:hAnsi="Wingdings"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7" w15:restartNumberingAfterBreak="0">
    <w:nsid w:val="1E264C62"/>
    <w:multiLevelType w:val="hybridMultilevel"/>
    <w:tmpl w:val="26C2278C"/>
    <w:lvl w:ilvl="0" w:tplc="90C44958">
      <w:start w:val="1"/>
      <w:numFmt w:val="bullet"/>
      <w:lvlText w:val=""/>
      <w:lvlJc w:val="left"/>
      <w:pPr>
        <w:ind w:left="720" w:hanging="360"/>
      </w:pPr>
      <w:rPr>
        <w:rFonts w:ascii="Wingdings" w:hAnsi="Wingdings"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8" w15:restartNumberingAfterBreak="0">
    <w:nsid w:val="1E5841FB"/>
    <w:multiLevelType w:val="hybridMultilevel"/>
    <w:tmpl w:val="E318AAE0"/>
    <w:lvl w:ilvl="0" w:tplc="04090001">
      <w:start w:val="1"/>
      <w:numFmt w:val="bullet"/>
      <w:lvlText w:val=""/>
      <w:lvlJc w:val="left"/>
      <w:pPr>
        <w:ind w:left="720" w:hanging="360"/>
      </w:pPr>
      <w:rPr>
        <w:rFonts w:ascii="Symbol" w:hAnsi="Symbol"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9" w15:restartNumberingAfterBreak="0">
    <w:nsid w:val="20034FC2"/>
    <w:multiLevelType w:val="hybridMultilevel"/>
    <w:tmpl w:val="F342D958"/>
    <w:lvl w:ilvl="0" w:tplc="1DC69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56024"/>
    <w:multiLevelType w:val="hybridMultilevel"/>
    <w:tmpl w:val="4066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97DC4"/>
    <w:multiLevelType w:val="hybridMultilevel"/>
    <w:tmpl w:val="2452D550"/>
    <w:lvl w:ilvl="0" w:tplc="1DC6949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1347B7"/>
    <w:multiLevelType w:val="hybridMultilevel"/>
    <w:tmpl w:val="E870B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5854B0"/>
    <w:multiLevelType w:val="hybridMultilevel"/>
    <w:tmpl w:val="3F7252C2"/>
    <w:lvl w:ilvl="0" w:tplc="04090001">
      <w:start w:val="1"/>
      <w:numFmt w:val="bullet"/>
      <w:lvlText w:val=""/>
      <w:lvlJc w:val="left"/>
      <w:pPr>
        <w:ind w:left="720" w:hanging="360"/>
      </w:pPr>
      <w:rPr>
        <w:rFonts w:ascii="Symbol" w:hAnsi="Symbol"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14" w15:restartNumberingAfterBreak="0">
    <w:nsid w:val="498F2F29"/>
    <w:multiLevelType w:val="hybridMultilevel"/>
    <w:tmpl w:val="DA080B72"/>
    <w:lvl w:ilvl="0" w:tplc="1DC694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43A97"/>
    <w:multiLevelType w:val="hybridMultilevel"/>
    <w:tmpl w:val="39865A72"/>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E92009D"/>
    <w:multiLevelType w:val="hybridMultilevel"/>
    <w:tmpl w:val="8622417A"/>
    <w:lvl w:ilvl="0" w:tplc="04090001">
      <w:start w:val="1"/>
      <w:numFmt w:val="bullet"/>
      <w:lvlText w:val=""/>
      <w:lvlJc w:val="left"/>
      <w:pPr>
        <w:ind w:left="720" w:hanging="360"/>
      </w:pPr>
      <w:rPr>
        <w:rFonts w:ascii="Symbol" w:hAnsi="Symbol"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17" w15:restartNumberingAfterBreak="0">
    <w:nsid w:val="4F6D5D6D"/>
    <w:multiLevelType w:val="hybridMultilevel"/>
    <w:tmpl w:val="C5A862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27EA7"/>
    <w:multiLevelType w:val="hybridMultilevel"/>
    <w:tmpl w:val="345046F8"/>
    <w:lvl w:ilvl="0" w:tplc="1DC694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F636AF"/>
    <w:multiLevelType w:val="hybridMultilevel"/>
    <w:tmpl w:val="23B40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19588D"/>
    <w:multiLevelType w:val="hybridMultilevel"/>
    <w:tmpl w:val="E41A74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15:restartNumberingAfterBreak="0">
    <w:nsid w:val="56111A2A"/>
    <w:multiLevelType w:val="hybridMultilevel"/>
    <w:tmpl w:val="0C30E9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6996EB7"/>
    <w:multiLevelType w:val="hybridMultilevel"/>
    <w:tmpl w:val="657EFB2C"/>
    <w:lvl w:ilvl="0" w:tplc="1DC69496">
      <w:start w:val="1"/>
      <w:numFmt w:val="bullet"/>
      <w:lvlText w:val=""/>
      <w:lvlJc w:val="left"/>
      <w:pPr>
        <w:ind w:left="720" w:hanging="360"/>
      </w:pPr>
      <w:rPr>
        <w:rFonts w:ascii="Symbol" w:hAnsi="Symbol"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23" w15:restartNumberingAfterBreak="0">
    <w:nsid w:val="5A3D0EBE"/>
    <w:multiLevelType w:val="hybridMultilevel"/>
    <w:tmpl w:val="999A2428"/>
    <w:lvl w:ilvl="0" w:tplc="90C4495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A2CE6"/>
    <w:multiLevelType w:val="hybridMultilevel"/>
    <w:tmpl w:val="82349C28"/>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45737"/>
    <w:multiLevelType w:val="hybridMultilevel"/>
    <w:tmpl w:val="5E22A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366AD6"/>
    <w:multiLevelType w:val="hybridMultilevel"/>
    <w:tmpl w:val="B37AF42E"/>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B00D43"/>
    <w:multiLevelType w:val="hybridMultilevel"/>
    <w:tmpl w:val="E48A2D4E"/>
    <w:lvl w:ilvl="0" w:tplc="1DC694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53561FF"/>
    <w:multiLevelType w:val="hybridMultilevel"/>
    <w:tmpl w:val="81C4A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AB0CDB"/>
    <w:multiLevelType w:val="hybridMultilevel"/>
    <w:tmpl w:val="B184A016"/>
    <w:lvl w:ilvl="0" w:tplc="1DC6949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7C44A8"/>
    <w:multiLevelType w:val="hybridMultilevel"/>
    <w:tmpl w:val="3B6E597C"/>
    <w:lvl w:ilvl="0" w:tplc="90C44958">
      <w:start w:val="1"/>
      <w:numFmt w:val="bullet"/>
      <w:lvlText w:val=""/>
      <w:lvlJc w:val="left"/>
      <w:pPr>
        <w:ind w:left="720" w:hanging="360"/>
      </w:pPr>
      <w:rPr>
        <w:rFonts w:ascii="Wingdings" w:hAnsi="Wingdings"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31" w15:restartNumberingAfterBreak="0">
    <w:nsid w:val="694E1214"/>
    <w:multiLevelType w:val="hybridMultilevel"/>
    <w:tmpl w:val="5806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645EF"/>
    <w:multiLevelType w:val="hybridMultilevel"/>
    <w:tmpl w:val="5E683BE4"/>
    <w:lvl w:ilvl="0" w:tplc="934AFFAA">
      <w:start w:val="1"/>
      <w:numFmt w:val="bullet"/>
      <w:lvlText w:val=""/>
      <w:lvlJc w:val="left"/>
      <w:pPr>
        <w:ind w:left="720" w:hanging="360"/>
      </w:pPr>
      <w:rPr>
        <w:rFonts w:ascii="Wingdings" w:eastAsia="Wingdings" w:hAnsi="Wingdings"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33" w15:restartNumberingAfterBreak="0">
    <w:nsid w:val="6FAE3839"/>
    <w:multiLevelType w:val="hybridMultilevel"/>
    <w:tmpl w:val="31B8B3D6"/>
    <w:lvl w:ilvl="0" w:tplc="1DC6949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54E5C"/>
    <w:multiLevelType w:val="hybridMultilevel"/>
    <w:tmpl w:val="766A2DC6"/>
    <w:lvl w:ilvl="0" w:tplc="90C4495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64FD1"/>
    <w:multiLevelType w:val="hybridMultilevel"/>
    <w:tmpl w:val="78EA3CD4"/>
    <w:lvl w:ilvl="0" w:tplc="04090003">
      <w:start w:val="1"/>
      <w:numFmt w:val="bullet"/>
      <w:lvlText w:val="o"/>
      <w:lvlJc w:val="left"/>
      <w:pPr>
        <w:ind w:left="720" w:hanging="360"/>
      </w:pPr>
      <w:rPr>
        <w:rFonts w:ascii="Courier New" w:hAnsi="Courier New" w:cs="Courier New"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abstractNum w:abstractNumId="36" w15:restartNumberingAfterBreak="0">
    <w:nsid w:val="7B65139F"/>
    <w:multiLevelType w:val="hybridMultilevel"/>
    <w:tmpl w:val="CE40204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163CB1"/>
    <w:multiLevelType w:val="hybridMultilevel"/>
    <w:tmpl w:val="17766C82"/>
    <w:lvl w:ilvl="0" w:tplc="90C44958">
      <w:start w:val="1"/>
      <w:numFmt w:val="bullet"/>
      <w:lvlText w:val=""/>
      <w:lvlJc w:val="left"/>
      <w:pPr>
        <w:ind w:left="720" w:hanging="360"/>
      </w:pPr>
      <w:rPr>
        <w:rFonts w:ascii="Wingdings" w:hAnsi="Wingdings" w:hint="default"/>
        <w:sz w:val="22"/>
      </w:rPr>
    </w:lvl>
    <w:lvl w:ilvl="1" w:tplc="899EFE04">
      <w:start w:val="1"/>
      <w:numFmt w:val="bullet"/>
      <w:lvlText w:val=""/>
      <w:lvlJc w:val="left"/>
      <w:pPr>
        <w:ind w:left="720" w:hanging="360"/>
      </w:pPr>
      <w:rPr>
        <w:rFonts w:ascii="Wingdings" w:eastAsia="Wingdings" w:hAnsi="Wingdings" w:hint="default"/>
        <w:sz w:val="22"/>
      </w:rPr>
    </w:lvl>
    <w:lvl w:ilvl="2" w:tplc="911695D4">
      <w:start w:val="1"/>
      <w:numFmt w:val="bullet"/>
      <w:lvlText w:val=""/>
      <w:lvlJc w:val="left"/>
      <w:pPr>
        <w:ind w:left="720" w:hanging="360"/>
      </w:pPr>
      <w:rPr>
        <w:rFonts w:ascii="Wingdings" w:eastAsia="Wingdings" w:hAnsi="Wingdings" w:hint="default"/>
        <w:sz w:val="22"/>
      </w:rPr>
    </w:lvl>
    <w:lvl w:ilvl="3" w:tplc="54CC7284">
      <w:start w:val="1"/>
      <w:numFmt w:val="bullet"/>
      <w:lvlText w:val=""/>
      <w:lvlJc w:val="left"/>
      <w:pPr>
        <w:ind w:left="720" w:hanging="360"/>
      </w:pPr>
      <w:rPr>
        <w:rFonts w:ascii="Wingdings" w:eastAsia="Wingdings" w:hAnsi="Wingdings" w:hint="default"/>
        <w:sz w:val="22"/>
      </w:rPr>
    </w:lvl>
    <w:lvl w:ilvl="4" w:tplc="CA40AA00">
      <w:start w:val="1"/>
      <w:numFmt w:val="bullet"/>
      <w:lvlText w:val=""/>
      <w:lvlJc w:val="left"/>
      <w:pPr>
        <w:ind w:left="720" w:hanging="360"/>
      </w:pPr>
      <w:rPr>
        <w:rFonts w:ascii="Wingdings" w:eastAsia="Wingdings" w:hAnsi="Wingdings" w:hint="default"/>
        <w:sz w:val="22"/>
      </w:rPr>
    </w:lvl>
    <w:lvl w:ilvl="5" w:tplc="53AC55A2">
      <w:start w:val="1"/>
      <w:numFmt w:val="bullet"/>
      <w:lvlText w:val=""/>
      <w:lvlJc w:val="left"/>
      <w:pPr>
        <w:ind w:left="720" w:hanging="360"/>
      </w:pPr>
      <w:rPr>
        <w:rFonts w:ascii="Wingdings" w:eastAsia="Wingdings" w:hAnsi="Wingdings" w:hint="default"/>
        <w:sz w:val="22"/>
      </w:rPr>
    </w:lvl>
    <w:lvl w:ilvl="6" w:tplc="BB9CD4C8">
      <w:start w:val="1"/>
      <w:numFmt w:val="bullet"/>
      <w:lvlText w:val=""/>
      <w:lvlJc w:val="left"/>
      <w:pPr>
        <w:ind w:left="720" w:hanging="360"/>
      </w:pPr>
      <w:rPr>
        <w:rFonts w:ascii="Wingdings" w:eastAsia="Wingdings" w:hAnsi="Wingdings" w:hint="default"/>
        <w:sz w:val="22"/>
      </w:rPr>
    </w:lvl>
    <w:lvl w:ilvl="7" w:tplc="A4304DAA">
      <w:start w:val="1"/>
      <w:numFmt w:val="bullet"/>
      <w:lvlText w:val=""/>
      <w:lvlJc w:val="left"/>
      <w:pPr>
        <w:ind w:left="720" w:hanging="360"/>
      </w:pPr>
      <w:rPr>
        <w:rFonts w:ascii="Wingdings" w:eastAsia="Wingdings" w:hAnsi="Wingdings" w:hint="default"/>
        <w:sz w:val="22"/>
      </w:rPr>
    </w:lvl>
    <w:lvl w:ilvl="8" w:tplc="DBD2B492">
      <w:start w:val="1"/>
      <w:numFmt w:val="bullet"/>
      <w:lvlText w:val=""/>
      <w:lvlJc w:val="left"/>
      <w:pPr>
        <w:ind w:left="720" w:hanging="360"/>
      </w:pPr>
      <w:rPr>
        <w:rFonts w:ascii="Wingdings" w:eastAsia="Wingdings" w:hAnsi="Wingdings" w:hint="default"/>
        <w:sz w:val="22"/>
      </w:rPr>
    </w:lvl>
  </w:abstractNum>
  <w:num w:numId="1">
    <w:abstractNumId w:val="5"/>
  </w:num>
  <w:num w:numId="2">
    <w:abstractNumId w:val="32"/>
  </w:num>
  <w:num w:numId="3">
    <w:abstractNumId w:val="1"/>
  </w:num>
  <w:num w:numId="4">
    <w:abstractNumId w:val="7"/>
  </w:num>
  <w:num w:numId="5">
    <w:abstractNumId w:val="23"/>
  </w:num>
  <w:num w:numId="6">
    <w:abstractNumId w:val="37"/>
  </w:num>
  <w:num w:numId="7">
    <w:abstractNumId w:val="30"/>
  </w:num>
  <w:num w:numId="8">
    <w:abstractNumId w:val="6"/>
  </w:num>
  <w:num w:numId="9">
    <w:abstractNumId w:val="34"/>
  </w:num>
  <w:num w:numId="10">
    <w:abstractNumId w:val="16"/>
  </w:num>
  <w:num w:numId="11">
    <w:abstractNumId w:val="35"/>
  </w:num>
  <w:num w:numId="12">
    <w:abstractNumId w:val="13"/>
  </w:num>
  <w:num w:numId="13">
    <w:abstractNumId w:val="4"/>
  </w:num>
  <w:num w:numId="14">
    <w:abstractNumId w:val="26"/>
  </w:num>
  <w:num w:numId="15">
    <w:abstractNumId w:val="24"/>
  </w:num>
  <w:num w:numId="16">
    <w:abstractNumId w:val="8"/>
  </w:num>
  <w:num w:numId="17">
    <w:abstractNumId w:val="31"/>
  </w:num>
  <w:num w:numId="18">
    <w:abstractNumId w:val="2"/>
  </w:num>
  <w:num w:numId="19">
    <w:abstractNumId w:val="9"/>
  </w:num>
  <w:num w:numId="20">
    <w:abstractNumId w:val="12"/>
  </w:num>
  <w:num w:numId="21">
    <w:abstractNumId w:val="15"/>
  </w:num>
  <w:num w:numId="22">
    <w:abstractNumId w:val="22"/>
  </w:num>
  <w:num w:numId="23">
    <w:abstractNumId w:val="11"/>
  </w:num>
  <w:num w:numId="24">
    <w:abstractNumId w:val="14"/>
  </w:num>
  <w:num w:numId="25">
    <w:abstractNumId w:val="33"/>
  </w:num>
  <w:num w:numId="26">
    <w:abstractNumId w:val="17"/>
  </w:num>
  <w:num w:numId="27">
    <w:abstractNumId w:val="21"/>
  </w:num>
  <w:num w:numId="28">
    <w:abstractNumId w:val="0"/>
  </w:num>
  <w:num w:numId="29">
    <w:abstractNumId w:val="25"/>
  </w:num>
  <w:num w:numId="30">
    <w:abstractNumId w:val="36"/>
  </w:num>
  <w:num w:numId="31">
    <w:abstractNumId w:val="20"/>
  </w:num>
  <w:num w:numId="32">
    <w:abstractNumId w:val="18"/>
  </w:num>
  <w:num w:numId="33">
    <w:abstractNumId w:val="29"/>
  </w:num>
  <w:num w:numId="34">
    <w:abstractNumId w:val="27"/>
  </w:num>
  <w:num w:numId="35">
    <w:abstractNumId w:val="19"/>
  </w:num>
  <w:num w:numId="36">
    <w:abstractNumId w:val="28"/>
  </w:num>
  <w:num w:numId="37">
    <w:abstractNumId w:val="3"/>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formatting="1" w:enforcement="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1D7"/>
    <w:rsid w:val="000020F4"/>
    <w:rsid w:val="00002F38"/>
    <w:rsid w:val="00013865"/>
    <w:rsid w:val="00020E1C"/>
    <w:rsid w:val="00026A8E"/>
    <w:rsid w:val="00034624"/>
    <w:rsid w:val="000354A6"/>
    <w:rsid w:val="00040ACA"/>
    <w:rsid w:val="00047637"/>
    <w:rsid w:val="00055A0F"/>
    <w:rsid w:val="000610CF"/>
    <w:rsid w:val="00061B04"/>
    <w:rsid w:val="000621D9"/>
    <w:rsid w:val="000640A4"/>
    <w:rsid w:val="00065324"/>
    <w:rsid w:val="00086FB5"/>
    <w:rsid w:val="00096D6D"/>
    <w:rsid w:val="000A62A6"/>
    <w:rsid w:val="000A799B"/>
    <w:rsid w:val="000B3B1B"/>
    <w:rsid w:val="000B5592"/>
    <w:rsid w:val="000B584E"/>
    <w:rsid w:val="000D1FA7"/>
    <w:rsid w:val="000E78DD"/>
    <w:rsid w:val="000F40A1"/>
    <w:rsid w:val="001054A8"/>
    <w:rsid w:val="0010768D"/>
    <w:rsid w:val="00113E9E"/>
    <w:rsid w:val="00115548"/>
    <w:rsid w:val="00122E94"/>
    <w:rsid w:val="00126064"/>
    <w:rsid w:val="00133FE4"/>
    <w:rsid w:val="0014471B"/>
    <w:rsid w:val="00163DA9"/>
    <w:rsid w:val="00167CAF"/>
    <w:rsid w:val="001725C4"/>
    <w:rsid w:val="001807B8"/>
    <w:rsid w:val="00185AEB"/>
    <w:rsid w:val="001865F0"/>
    <w:rsid w:val="00192940"/>
    <w:rsid w:val="001931A9"/>
    <w:rsid w:val="0019333E"/>
    <w:rsid w:val="001A6106"/>
    <w:rsid w:val="001A6D01"/>
    <w:rsid w:val="001B011A"/>
    <w:rsid w:val="001B1D94"/>
    <w:rsid w:val="001C13AF"/>
    <w:rsid w:val="001C32AF"/>
    <w:rsid w:val="001D02A4"/>
    <w:rsid w:val="001D0CD8"/>
    <w:rsid w:val="001D211A"/>
    <w:rsid w:val="001E0B15"/>
    <w:rsid w:val="001F00DE"/>
    <w:rsid w:val="001F03DA"/>
    <w:rsid w:val="001F2C35"/>
    <w:rsid w:val="001F4760"/>
    <w:rsid w:val="00200D58"/>
    <w:rsid w:val="00201E84"/>
    <w:rsid w:val="00202D55"/>
    <w:rsid w:val="00207059"/>
    <w:rsid w:val="00207ACD"/>
    <w:rsid w:val="00222BCB"/>
    <w:rsid w:val="002249BB"/>
    <w:rsid w:val="00230C30"/>
    <w:rsid w:val="002312A3"/>
    <w:rsid w:val="002322E1"/>
    <w:rsid w:val="002375D7"/>
    <w:rsid w:val="00242D02"/>
    <w:rsid w:val="00252416"/>
    <w:rsid w:val="00257A9E"/>
    <w:rsid w:val="002660FC"/>
    <w:rsid w:val="002869D7"/>
    <w:rsid w:val="00290DA0"/>
    <w:rsid w:val="00291378"/>
    <w:rsid w:val="002954C1"/>
    <w:rsid w:val="00295E8E"/>
    <w:rsid w:val="002A377F"/>
    <w:rsid w:val="002A7459"/>
    <w:rsid w:val="002B5CA8"/>
    <w:rsid w:val="002B69A7"/>
    <w:rsid w:val="002C346B"/>
    <w:rsid w:val="002C5B65"/>
    <w:rsid w:val="002C6525"/>
    <w:rsid w:val="002C6AB9"/>
    <w:rsid w:val="002C6AC2"/>
    <w:rsid w:val="002E0C77"/>
    <w:rsid w:val="002F06B5"/>
    <w:rsid w:val="00324DFD"/>
    <w:rsid w:val="003341E4"/>
    <w:rsid w:val="00337D43"/>
    <w:rsid w:val="00343DD1"/>
    <w:rsid w:val="0034726E"/>
    <w:rsid w:val="00390407"/>
    <w:rsid w:val="00397EA2"/>
    <w:rsid w:val="003A308A"/>
    <w:rsid w:val="003B1A3E"/>
    <w:rsid w:val="003B43E6"/>
    <w:rsid w:val="003B5D46"/>
    <w:rsid w:val="003C1EFF"/>
    <w:rsid w:val="003C751B"/>
    <w:rsid w:val="003D6332"/>
    <w:rsid w:val="003D7F1E"/>
    <w:rsid w:val="003E2E34"/>
    <w:rsid w:val="003E4DE3"/>
    <w:rsid w:val="003F2CCF"/>
    <w:rsid w:val="003F6587"/>
    <w:rsid w:val="00401D67"/>
    <w:rsid w:val="004028B2"/>
    <w:rsid w:val="00403347"/>
    <w:rsid w:val="00416DEB"/>
    <w:rsid w:val="004232D5"/>
    <w:rsid w:val="00424155"/>
    <w:rsid w:val="00424EB5"/>
    <w:rsid w:val="00425728"/>
    <w:rsid w:val="00433408"/>
    <w:rsid w:val="00440391"/>
    <w:rsid w:val="0047607A"/>
    <w:rsid w:val="00483FF0"/>
    <w:rsid w:val="00492B35"/>
    <w:rsid w:val="004A1E36"/>
    <w:rsid w:val="004A7DC2"/>
    <w:rsid w:val="004B5BE4"/>
    <w:rsid w:val="004B6C49"/>
    <w:rsid w:val="004B78E3"/>
    <w:rsid w:val="004E0B91"/>
    <w:rsid w:val="004E2D8B"/>
    <w:rsid w:val="004F2B9F"/>
    <w:rsid w:val="00503957"/>
    <w:rsid w:val="00505D2D"/>
    <w:rsid w:val="0050631D"/>
    <w:rsid w:val="00514E95"/>
    <w:rsid w:val="005322D5"/>
    <w:rsid w:val="0053488A"/>
    <w:rsid w:val="005374A3"/>
    <w:rsid w:val="00545AD1"/>
    <w:rsid w:val="005462D1"/>
    <w:rsid w:val="0055146F"/>
    <w:rsid w:val="0055219A"/>
    <w:rsid w:val="00580413"/>
    <w:rsid w:val="00584755"/>
    <w:rsid w:val="00586A36"/>
    <w:rsid w:val="00586F18"/>
    <w:rsid w:val="00587A58"/>
    <w:rsid w:val="005A0651"/>
    <w:rsid w:val="005B0224"/>
    <w:rsid w:val="005B321B"/>
    <w:rsid w:val="005B7C96"/>
    <w:rsid w:val="005C5BFE"/>
    <w:rsid w:val="005C7291"/>
    <w:rsid w:val="005D24B1"/>
    <w:rsid w:val="005E0C8B"/>
    <w:rsid w:val="005E29A0"/>
    <w:rsid w:val="005E678E"/>
    <w:rsid w:val="005E7722"/>
    <w:rsid w:val="005F011E"/>
    <w:rsid w:val="00600EF2"/>
    <w:rsid w:val="00602D55"/>
    <w:rsid w:val="00603DA9"/>
    <w:rsid w:val="006072C8"/>
    <w:rsid w:val="006100C4"/>
    <w:rsid w:val="00612AB8"/>
    <w:rsid w:val="0061533F"/>
    <w:rsid w:val="006165D6"/>
    <w:rsid w:val="00634635"/>
    <w:rsid w:val="006362F0"/>
    <w:rsid w:val="00640F29"/>
    <w:rsid w:val="006412F9"/>
    <w:rsid w:val="00642039"/>
    <w:rsid w:val="006501AC"/>
    <w:rsid w:val="0065079E"/>
    <w:rsid w:val="00650D17"/>
    <w:rsid w:val="00656617"/>
    <w:rsid w:val="006851BE"/>
    <w:rsid w:val="0068553C"/>
    <w:rsid w:val="006B34D2"/>
    <w:rsid w:val="006B74C3"/>
    <w:rsid w:val="006C02DE"/>
    <w:rsid w:val="006C1AA4"/>
    <w:rsid w:val="006D1921"/>
    <w:rsid w:val="006D34F3"/>
    <w:rsid w:val="006D562B"/>
    <w:rsid w:val="006E0A89"/>
    <w:rsid w:val="006E3C1E"/>
    <w:rsid w:val="006F43D8"/>
    <w:rsid w:val="006F52C1"/>
    <w:rsid w:val="006F5377"/>
    <w:rsid w:val="00700A1A"/>
    <w:rsid w:val="00703065"/>
    <w:rsid w:val="00703102"/>
    <w:rsid w:val="007100E5"/>
    <w:rsid w:val="007311D7"/>
    <w:rsid w:val="00731EB2"/>
    <w:rsid w:val="0073520D"/>
    <w:rsid w:val="0074581E"/>
    <w:rsid w:val="00747B49"/>
    <w:rsid w:val="00760CA9"/>
    <w:rsid w:val="00767225"/>
    <w:rsid w:val="00773671"/>
    <w:rsid w:val="00780E43"/>
    <w:rsid w:val="0078419D"/>
    <w:rsid w:val="007937BA"/>
    <w:rsid w:val="007A27DE"/>
    <w:rsid w:val="007B0484"/>
    <w:rsid w:val="007B0E18"/>
    <w:rsid w:val="007B7AF9"/>
    <w:rsid w:val="007C31F0"/>
    <w:rsid w:val="007E53A7"/>
    <w:rsid w:val="007E5DFC"/>
    <w:rsid w:val="007F4BCB"/>
    <w:rsid w:val="007F7A51"/>
    <w:rsid w:val="008023EC"/>
    <w:rsid w:val="00805A32"/>
    <w:rsid w:val="008104E1"/>
    <w:rsid w:val="0082141C"/>
    <w:rsid w:val="0082639D"/>
    <w:rsid w:val="00827F39"/>
    <w:rsid w:val="0083112D"/>
    <w:rsid w:val="00831B52"/>
    <w:rsid w:val="00841D66"/>
    <w:rsid w:val="00843DF4"/>
    <w:rsid w:val="0085223C"/>
    <w:rsid w:val="008538BB"/>
    <w:rsid w:val="00856418"/>
    <w:rsid w:val="0086079E"/>
    <w:rsid w:val="00860C1B"/>
    <w:rsid w:val="00864083"/>
    <w:rsid w:val="00866D42"/>
    <w:rsid w:val="008679D0"/>
    <w:rsid w:val="00871066"/>
    <w:rsid w:val="0087147F"/>
    <w:rsid w:val="008729F4"/>
    <w:rsid w:val="00874FFB"/>
    <w:rsid w:val="00875CBC"/>
    <w:rsid w:val="0088002D"/>
    <w:rsid w:val="0088252A"/>
    <w:rsid w:val="008831B6"/>
    <w:rsid w:val="00887206"/>
    <w:rsid w:val="00890A1C"/>
    <w:rsid w:val="0089196A"/>
    <w:rsid w:val="00893242"/>
    <w:rsid w:val="0089364F"/>
    <w:rsid w:val="00893C5C"/>
    <w:rsid w:val="008971E3"/>
    <w:rsid w:val="008A2B91"/>
    <w:rsid w:val="008A2EA6"/>
    <w:rsid w:val="008A515C"/>
    <w:rsid w:val="008A7947"/>
    <w:rsid w:val="008B2528"/>
    <w:rsid w:val="008B7E73"/>
    <w:rsid w:val="008C2673"/>
    <w:rsid w:val="008D5C1A"/>
    <w:rsid w:val="008D65D0"/>
    <w:rsid w:val="008E3C4B"/>
    <w:rsid w:val="008E7A70"/>
    <w:rsid w:val="008F57E4"/>
    <w:rsid w:val="008F5961"/>
    <w:rsid w:val="008F60F9"/>
    <w:rsid w:val="009053FC"/>
    <w:rsid w:val="0090777A"/>
    <w:rsid w:val="00913D55"/>
    <w:rsid w:val="00921085"/>
    <w:rsid w:val="0092632B"/>
    <w:rsid w:val="00930D8C"/>
    <w:rsid w:val="009340B5"/>
    <w:rsid w:val="009540EE"/>
    <w:rsid w:val="0096019D"/>
    <w:rsid w:val="00960431"/>
    <w:rsid w:val="00961182"/>
    <w:rsid w:val="009632EC"/>
    <w:rsid w:val="00964532"/>
    <w:rsid w:val="0097083A"/>
    <w:rsid w:val="009732CA"/>
    <w:rsid w:val="00985F68"/>
    <w:rsid w:val="009862D7"/>
    <w:rsid w:val="00993183"/>
    <w:rsid w:val="00996AB9"/>
    <w:rsid w:val="009A56D2"/>
    <w:rsid w:val="009B46CD"/>
    <w:rsid w:val="009C49CA"/>
    <w:rsid w:val="009C6B2C"/>
    <w:rsid w:val="009D2116"/>
    <w:rsid w:val="009D40BB"/>
    <w:rsid w:val="009E09F0"/>
    <w:rsid w:val="009E4E8E"/>
    <w:rsid w:val="009F447E"/>
    <w:rsid w:val="009F741D"/>
    <w:rsid w:val="00A06571"/>
    <w:rsid w:val="00A06C62"/>
    <w:rsid w:val="00A12128"/>
    <w:rsid w:val="00A206A1"/>
    <w:rsid w:val="00A23D1C"/>
    <w:rsid w:val="00A24B2C"/>
    <w:rsid w:val="00A252A4"/>
    <w:rsid w:val="00A30D93"/>
    <w:rsid w:val="00A34B2F"/>
    <w:rsid w:val="00A54554"/>
    <w:rsid w:val="00A639D0"/>
    <w:rsid w:val="00A7252A"/>
    <w:rsid w:val="00A77C6B"/>
    <w:rsid w:val="00A95F67"/>
    <w:rsid w:val="00AA16FD"/>
    <w:rsid w:val="00AA3681"/>
    <w:rsid w:val="00AA42DB"/>
    <w:rsid w:val="00AB40CB"/>
    <w:rsid w:val="00AD62DF"/>
    <w:rsid w:val="00AE0675"/>
    <w:rsid w:val="00AE5FC6"/>
    <w:rsid w:val="00AE6787"/>
    <w:rsid w:val="00AF0E55"/>
    <w:rsid w:val="00AF51A1"/>
    <w:rsid w:val="00B21D5C"/>
    <w:rsid w:val="00B345EE"/>
    <w:rsid w:val="00B37FBA"/>
    <w:rsid w:val="00B45E07"/>
    <w:rsid w:val="00B61086"/>
    <w:rsid w:val="00B61C53"/>
    <w:rsid w:val="00B67E0E"/>
    <w:rsid w:val="00B70B52"/>
    <w:rsid w:val="00B732F8"/>
    <w:rsid w:val="00B86480"/>
    <w:rsid w:val="00BA2C3B"/>
    <w:rsid w:val="00BA3872"/>
    <w:rsid w:val="00BA4D06"/>
    <w:rsid w:val="00BA63F5"/>
    <w:rsid w:val="00BA6D7A"/>
    <w:rsid w:val="00BB10E8"/>
    <w:rsid w:val="00BB7886"/>
    <w:rsid w:val="00BC3FD7"/>
    <w:rsid w:val="00BC48B9"/>
    <w:rsid w:val="00BE19D0"/>
    <w:rsid w:val="00BE3D9D"/>
    <w:rsid w:val="00BE3F82"/>
    <w:rsid w:val="00BE556C"/>
    <w:rsid w:val="00BF3967"/>
    <w:rsid w:val="00BF6FEF"/>
    <w:rsid w:val="00BF74AB"/>
    <w:rsid w:val="00BF7E77"/>
    <w:rsid w:val="00C05583"/>
    <w:rsid w:val="00C0791E"/>
    <w:rsid w:val="00C12930"/>
    <w:rsid w:val="00C15AD3"/>
    <w:rsid w:val="00C24F3C"/>
    <w:rsid w:val="00C31E1C"/>
    <w:rsid w:val="00C31F56"/>
    <w:rsid w:val="00C51B12"/>
    <w:rsid w:val="00C63ABD"/>
    <w:rsid w:val="00C65280"/>
    <w:rsid w:val="00C66B15"/>
    <w:rsid w:val="00C677F5"/>
    <w:rsid w:val="00C7630D"/>
    <w:rsid w:val="00C92FCB"/>
    <w:rsid w:val="00C94E90"/>
    <w:rsid w:val="00C95584"/>
    <w:rsid w:val="00C964F8"/>
    <w:rsid w:val="00C97012"/>
    <w:rsid w:val="00C97EF0"/>
    <w:rsid w:val="00CA752F"/>
    <w:rsid w:val="00CB6769"/>
    <w:rsid w:val="00CC34E6"/>
    <w:rsid w:val="00CD0BAA"/>
    <w:rsid w:val="00CD4413"/>
    <w:rsid w:val="00CE426D"/>
    <w:rsid w:val="00CF0531"/>
    <w:rsid w:val="00CF5312"/>
    <w:rsid w:val="00D02E65"/>
    <w:rsid w:val="00D06874"/>
    <w:rsid w:val="00D40757"/>
    <w:rsid w:val="00D41E1D"/>
    <w:rsid w:val="00D612B3"/>
    <w:rsid w:val="00D6268D"/>
    <w:rsid w:val="00D64641"/>
    <w:rsid w:val="00D66F1E"/>
    <w:rsid w:val="00D777E3"/>
    <w:rsid w:val="00D80374"/>
    <w:rsid w:val="00D804DD"/>
    <w:rsid w:val="00D82D07"/>
    <w:rsid w:val="00D903E3"/>
    <w:rsid w:val="00D94241"/>
    <w:rsid w:val="00DA364F"/>
    <w:rsid w:val="00DA4DAB"/>
    <w:rsid w:val="00DB0CA3"/>
    <w:rsid w:val="00DD4E79"/>
    <w:rsid w:val="00DE6C15"/>
    <w:rsid w:val="00DF0803"/>
    <w:rsid w:val="00E10FCF"/>
    <w:rsid w:val="00E175DF"/>
    <w:rsid w:val="00E32176"/>
    <w:rsid w:val="00E43D30"/>
    <w:rsid w:val="00E45360"/>
    <w:rsid w:val="00E603F0"/>
    <w:rsid w:val="00E63EA4"/>
    <w:rsid w:val="00E71DFE"/>
    <w:rsid w:val="00E731B8"/>
    <w:rsid w:val="00E862F8"/>
    <w:rsid w:val="00E97BF9"/>
    <w:rsid w:val="00EA46AA"/>
    <w:rsid w:val="00EA4BFE"/>
    <w:rsid w:val="00EC2942"/>
    <w:rsid w:val="00EC426F"/>
    <w:rsid w:val="00ED7197"/>
    <w:rsid w:val="00EE02D9"/>
    <w:rsid w:val="00EF0EE7"/>
    <w:rsid w:val="00EF6906"/>
    <w:rsid w:val="00F12C44"/>
    <w:rsid w:val="00F1562D"/>
    <w:rsid w:val="00F23D4E"/>
    <w:rsid w:val="00F25289"/>
    <w:rsid w:val="00F2710C"/>
    <w:rsid w:val="00F407D7"/>
    <w:rsid w:val="00F414A0"/>
    <w:rsid w:val="00F465AC"/>
    <w:rsid w:val="00F51012"/>
    <w:rsid w:val="00F56D14"/>
    <w:rsid w:val="00F57482"/>
    <w:rsid w:val="00F65465"/>
    <w:rsid w:val="00F91107"/>
    <w:rsid w:val="00F92DEE"/>
    <w:rsid w:val="00F939D9"/>
    <w:rsid w:val="00FA61F4"/>
    <w:rsid w:val="00FB6193"/>
    <w:rsid w:val="00FB6CCD"/>
    <w:rsid w:val="00FB7926"/>
    <w:rsid w:val="00FB7D80"/>
    <w:rsid w:val="00FC32C4"/>
    <w:rsid w:val="00FC6C07"/>
    <w:rsid w:val="00FD09E1"/>
    <w:rsid w:val="00FE3E7A"/>
    <w:rsid w:val="00FF4EF6"/>
    <w:rsid w:val="00FF5BF3"/>
  </w:rsids>
  <m:mathPr>
    <m:mathFont m:val="Cambria Math"/>
    <m:brkBin m:val="before"/>
    <m:brkBinSub m:val="--"/>
    <m:smallFrac/>
    <m:dispDef/>
    <m:lMargin m:val="1440"/>
    <m:rMargin m:val="144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A6E2DE-620B-451F-A3F4-F2E78661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11D7"/>
    <w:pPr>
      <w:widowControl w:val="0"/>
      <w:wordWrap w:val="0"/>
      <w:autoSpaceDE w:val="0"/>
      <w:autoSpaceDN w:val="0"/>
      <w:jc w:val="both"/>
    </w:pPr>
    <w:rPr>
      <w:rFonts w:ascii="Batang"/>
      <w:kern w:val="2"/>
      <w:lang w:val="en-US" w:eastAsia="ko-KR"/>
    </w:rPr>
  </w:style>
  <w:style w:type="paragraph" w:styleId="Heading1">
    <w:name w:val="heading 1"/>
    <w:basedOn w:val="Normal"/>
    <w:next w:val="Normal"/>
    <w:link w:val="Heading1Char"/>
    <w:qFormat/>
    <w:rsid w:val="0087147F"/>
    <w:pPr>
      <w:keepNext/>
      <w:widowControl/>
      <w:wordWrap/>
      <w:autoSpaceDE/>
      <w:autoSpaceDN/>
      <w:spacing w:before="240" w:after="60"/>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E09F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rsid w:val="007311D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311D7"/>
    <w:pPr>
      <w:ind w:left="400"/>
    </w:pPr>
  </w:style>
  <w:style w:type="paragraph" w:customStyle="1" w:styleId="ParaAttribute0">
    <w:name w:val="ParaAttribute0"/>
    <w:rsid w:val="007311D7"/>
    <w:pPr>
      <w:widowControl w:val="0"/>
      <w:wordWrap w:val="0"/>
    </w:pPr>
    <w:rPr>
      <w:lang w:val="en-US" w:eastAsia="en-US"/>
    </w:rPr>
  </w:style>
  <w:style w:type="paragraph" w:customStyle="1" w:styleId="ParaAttribute1">
    <w:name w:val="ParaAttribute1"/>
    <w:rsid w:val="007311D7"/>
    <w:pPr>
      <w:widowControl w:val="0"/>
      <w:wordWrap w:val="0"/>
      <w:jc w:val="center"/>
    </w:pPr>
    <w:rPr>
      <w:lang w:val="en-US" w:eastAsia="en-US"/>
    </w:rPr>
  </w:style>
  <w:style w:type="paragraph" w:customStyle="1" w:styleId="ParaAttribute2">
    <w:name w:val="ParaAttribute2"/>
    <w:rsid w:val="007311D7"/>
    <w:pPr>
      <w:widowControl w:val="0"/>
      <w:wordWrap w:val="0"/>
      <w:jc w:val="right"/>
    </w:pPr>
    <w:rPr>
      <w:lang w:val="en-US" w:eastAsia="en-US"/>
    </w:rPr>
  </w:style>
  <w:style w:type="paragraph" w:customStyle="1" w:styleId="ParaAttribute3">
    <w:name w:val="ParaAttribute3"/>
    <w:rsid w:val="007311D7"/>
    <w:pPr>
      <w:widowControl w:val="0"/>
      <w:wordWrap w:val="0"/>
    </w:pPr>
    <w:rPr>
      <w:lang w:val="en-US" w:eastAsia="en-US"/>
    </w:rPr>
  </w:style>
  <w:style w:type="paragraph" w:customStyle="1" w:styleId="ParaAttribute4">
    <w:name w:val="ParaAttribute4"/>
    <w:rsid w:val="007311D7"/>
    <w:pPr>
      <w:widowControl w:val="0"/>
      <w:wordWrap w:val="0"/>
    </w:pPr>
    <w:rPr>
      <w:lang w:val="en-US" w:eastAsia="en-US"/>
    </w:rPr>
  </w:style>
  <w:style w:type="paragraph" w:customStyle="1" w:styleId="ParaAttribute5">
    <w:name w:val="ParaAttribute5"/>
    <w:rsid w:val="007311D7"/>
    <w:pPr>
      <w:widowControl w:val="0"/>
      <w:wordWrap w:val="0"/>
    </w:pPr>
    <w:rPr>
      <w:lang w:val="en-US" w:eastAsia="en-US"/>
    </w:rPr>
  </w:style>
  <w:style w:type="paragraph" w:customStyle="1" w:styleId="ParaAttribute6">
    <w:name w:val="ParaAttribute6"/>
    <w:rsid w:val="007311D7"/>
    <w:pPr>
      <w:widowControl w:val="0"/>
      <w:wordWrap w:val="0"/>
      <w:jc w:val="center"/>
    </w:pPr>
    <w:rPr>
      <w:lang w:val="en-US" w:eastAsia="en-US"/>
    </w:rPr>
  </w:style>
  <w:style w:type="paragraph" w:customStyle="1" w:styleId="ParaAttribute7">
    <w:name w:val="ParaAttribute7"/>
    <w:rsid w:val="007311D7"/>
    <w:pPr>
      <w:widowControl w:val="0"/>
      <w:wordWrap w:val="0"/>
    </w:pPr>
    <w:rPr>
      <w:lang w:val="en-US" w:eastAsia="en-US"/>
    </w:rPr>
  </w:style>
  <w:style w:type="paragraph" w:customStyle="1" w:styleId="ParaAttribute8">
    <w:name w:val="ParaAttribute8"/>
    <w:rsid w:val="007311D7"/>
    <w:pPr>
      <w:widowControl w:val="0"/>
      <w:wordWrap w:val="0"/>
      <w:jc w:val="both"/>
    </w:pPr>
    <w:rPr>
      <w:lang w:val="en-US" w:eastAsia="en-US"/>
    </w:rPr>
  </w:style>
  <w:style w:type="paragraph" w:customStyle="1" w:styleId="ParaAttribute9">
    <w:name w:val="ParaAttribute9"/>
    <w:rsid w:val="007311D7"/>
    <w:pPr>
      <w:widowControl w:val="0"/>
      <w:wordWrap w:val="0"/>
      <w:jc w:val="both"/>
    </w:pPr>
    <w:rPr>
      <w:lang w:val="en-US" w:eastAsia="en-US"/>
    </w:rPr>
  </w:style>
  <w:style w:type="paragraph" w:customStyle="1" w:styleId="ParaAttribute10">
    <w:name w:val="ParaAttribute10"/>
    <w:rsid w:val="007311D7"/>
    <w:pPr>
      <w:widowControl w:val="0"/>
      <w:wordWrap w:val="0"/>
      <w:spacing w:after="200"/>
    </w:pPr>
    <w:rPr>
      <w:lang w:val="en-US" w:eastAsia="en-US"/>
    </w:rPr>
  </w:style>
  <w:style w:type="paragraph" w:customStyle="1" w:styleId="ParaAttribute11">
    <w:name w:val="ParaAttribute11"/>
    <w:rsid w:val="007311D7"/>
    <w:pPr>
      <w:widowControl w:val="0"/>
      <w:tabs>
        <w:tab w:val="center" w:pos="4680"/>
      </w:tabs>
      <w:wordWrap w:val="0"/>
    </w:pPr>
    <w:rPr>
      <w:lang w:val="en-US" w:eastAsia="en-US"/>
    </w:rPr>
  </w:style>
  <w:style w:type="paragraph" w:customStyle="1" w:styleId="ParaAttribute12">
    <w:name w:val="ParaAttribute12"/>
    <w:rsid w:val="007311D7"/>
    <w:pPr>
      <w:widowControl w:val="0"/>
      <w:tabs>
        <w:tab w:val="center" w:pos="4680"/>
        <w:tab w:val="right" w:pos="9360"/>
      </w:tabs>
      <w:wordWrap w:val="0"/>
    </w:pPr>
    <w:rPr>
      <w:lang w:val="en-US" w:eastAsia="en-US"/>
    </w:rPr>
  </w:style>
  <w:style w:type="paragraph" w:customStyle="1" w:styleId="ParaAttribute13">
    <w:name w:val="ParaAttribute13"/>
    <w:rsid w:val="007311D7"/>
    <w:pPr>
      <w:widowControl w:val="0"/>
      <w:tabs>
        <w:tab w:val="center" w:pos="4680"/>
        <w:tab w:val="right" w:pos="9360"/>
      </w:tabs>
      <w:wordWrap w:val="0"/>
    </w:pPr>
    <w:rPr>
      <w:lang w:val="en-US" w:eastAsia="en-US"/>
    </w:rPr>
  </w:style>
  <w:style w:type="paragraph" w:customStyle="1" w:styleId="ParaAttribute14">
    <w:name w:val="ParaAttribute14"/>
    <w:rsid w:val="007311D7"/>
    <w:pPr>
      <w:widowControl w:val="0"/>
      <w:wordWrap w:val="0"/>
      <w:jc w:val="both"/>
    </w:pPr>
    <w:rPr>
      <w:lang w:val="en-US" w:eastAsia="en-US"/>
    </w:rPr>
  </w:style>
  <w:style w:type="paragraph" w:customStyle="1" w:styleId="ParaAttribute15">
    <w:name w:val="ParaAttribute15"/>
    <w:rsid w:val="007311D7"/>
    <w:pPr>
      <w:widowControl w:val="0"/>
      <w:wordWrap w:val="0"/>
      <w:jc w:val="both"/>
    </w:pPr>
    <w:rPr>
      <w:lang w:val="en-US" w:eastAsia="en-US"/>
    </w:rPr>
  </w:style>
  <w:style w:type="paragraph" w:customStyle="1" w:styleId="ParaAttribute16">
    <w:name w:val="ParaAttribute16"/>
    <w:rsid w:val="007311D7"/>
    <w:pPr>
      <w:widowControl w:val="0"/>
      <w:wordWrap w:val="0"/>
    </w:pPr>
    <w:rPr>
      <w:lang w:val="en-US" w:eastAsia="en-US"/>
    </w:rPr>
  </w:style>
  <w:style w:type="paragraph" w:customStyle="1" w:styleId="ParaAttribute17">
    <w:name w:val="ParaAttribute17"/>
    <w:rsid w:val="007311D7"/>
    <w:pPr>
      <w:widowControl w:val="0"/>
      <w:wordWrap w:val="0"/>
    </w:pPr>
    <w:rPr>
      <w:lang w:val="en-US" w:eastAsia="en-US"/>
    </w:rPr>
  </w:style>
  <w:style w:type="paragraph" w:customStyle="1" w:styleId="ParaAttribute18">
    <w:name w:val="ParaAttribute18"/>
    <w:rsid w:val="007311D7"/>
    <w:pPr>
      <w:widowControl w:val="0"/>
      <w:wordWrap w:val="0"/>
    </w:pPr>
    <w:rPr>
      <w:lang w:val="en-US" w:eastAsia="en-US"/>
    </w:rPr>
  </w:style>
  <w:style w:type="paragraph" w:customStyle="1" w:styleId="ParaAttribute19">
    <w:name w:val="ParaAttribute19"/>
    <w:rsid w:val="007311D7"/>
    <w:pPr>
      <w:widowControl w:val="0"/>
      <w:wordWrap w:val="0"/>
      <w:ind w:left="720" w:hanging="360"/>
    </w:pPr>
    <w:rPr>
      <w:lang w:val="en-US" w:eastAsia="en-US"/>
    </w:rPr>
  </w:style>
  <w:style w:type="paragraph" w:customStyle="1" w:styleId="ParaAttribute20">
    <w:name w:val="ParaAttribute20"/>
    <w:rsid w:val="007311D7"/>
    <w:pPr>
      <w:widowControl w:val="0"/>
      <w:wordWrap w:val="0"/>
      <w:ind w:left="720" w:hanging="360"/>
      <w:jc w:val="both"/>
    </w:pPr>
    <w:rPr>
      <w:lang w:val="en-US" w:eastAsia="en-US"/>
    </w:rPr>
  </w:style>
  <w:style w:type="paragraph" w:customStyle="1" w:styleId="ParaAttribute21">
    <w:name w:val="ParaAttribute21"/>
    <w:rsid w:val="007311D7"/>
    <w:pPr>
      <w:widowControl w:val="0"/>
      <w:wordWrap w:val="0"/>
      <w:ind w:hanging="2160"/>
      <w:jc w:val="both"/>
    </w:pPr>
    <w:rPr>
      <w:lang w:val="en-US" w:eastAsia="en-US"/>
    </w:rPr>
  </w:style>
  <w:style w:type="character" w:customStyle="1" w:styleId="CharAttribute0">
    <w:name w:val="CharAttribute0"/>
    <w:rsid w:val="007311D7"/>
    <w:rPr>
      <w:rFonts w:ascii="Cambria" w:eastAsia="Times New Roman"/>
      <w:b/>
      <w:sz w:val="24"/>
    </w:rPr>
  </w:style>
  <w:style w:type="character" w:customStyle="1" w:styleId="CharAttribute1">
    <w:name w:val="CharAttribute1"/>
    <w:rsid w:val="007311D7"/>
    <w:rPr>
      <w:rFonts w:ascii="Times New Roman" w:eastAsia="Times New Roman"/>
      <w:b/>
      <w:sz w:val="24"/>
    </w:rPr>
  </w:style>
  <w:style w:type="character" w:customStyle="1" w:styleId="CharAttribute2">
    <w:name w:val="CharAttribute2"/>
    <w:rsid w:val="007311D7"/>
    <w:rPr>
      <w:rFonts w:ascii="Times New Roman" w:eastAsia="Times New Roman"/>
      <w:sz w:val="24"/>
    </w:rPr>
  </w:style>
  <w:style w:type="character" w:customStyle="1" w:styleId="CharAttribute3">
    <w:name w:val="CharAttribute3"/>
    <w:rsid w:val="007311D7"/>
    <w:rPr>
      <w:rFonts w:ascii="Cambria" w:eastAsia="Times New Roman"/>
      <w:sz w:val="24"/>
    </w:rPr>
  </w:style>
  <w:style w:type="character" w:customStyle="1" w:styleId="CharAttribute4">
    <w:name w:val="CharAttribute4"/>
    <w:rsid w:val="007311D7"/>
    <w:rPr>
      <w:rFonts w:ascii="Cambria" w:eastAsia="Times New Roman"/>
      <w:b/>
      <w:sz w:val="24"/>
      <w:u w:val="single"/>
    </w:rPr>
  </w:style>
  <w:style w:type="character" w:customStyle="1" w:styleId="CharAttribute5">
    <w:name w:val="CharAttribute5"/>
    <w:rsid w:val="007311D7"/>
    <w:rPr>
      <w:rFonts w:ascii="Cambria" w:eastAsia="Times New Roman"/>
      <w:b/>
      <w:sz w:val="24"/>
    </w:rPr>
  </w:style>
  <w:style w:type="character" w:customStyle="1" w:styleId="CharAttribute6">
    <w:name w:val="CharAttribute6"/>
    <w:rsid w:val="007311D7"/>
    <w:rPr>
      <w:rFonts w:ascii="Cambria" w:eastAsia="Times New Roman"/>
      <w:b/>
      <w:sz w:val="24"/>
    </w:rPr>
  </w:style>
  <w:style w:type="character" w:customStyle="1" w:styleId="CharAttribute7">
    <w:name w:val="CharAttribute7"/>
    <w:rsid w:val="007311D7"/>
    <w:rPr>
      <w:rFonts w:ascii="Times New Roman" w:eastAsia="Times New Roman"/>
    </w:rPr>
  </w:style>
  <w:style w:type="character" w:customStyle="1" w:styleId="CharAttribute8">
    <w:name w:val="CharAttribute8"/>
    <w:rsid w:val="007311D7"/>
    <w:rPr>
      <w:rFonts w:ascii="Times New Roman" w:eastAsia="Times New Roman"/>
    </w:rPr>
  </w:style>
  <w:style w:type="character" w:customStyle="1" w:styleId="CharAttribute9">
    <w:name w:val="CharAttribute9"/>
    <w:rsid w:val="007311D7"/>
    <w:rPr>
      <w:rFonts w:ascii="Cambria" w:eastAsia="Times New Roman"/>
      <w:b/>
      <w:sz w:val="32"/>
      <w:u w:val="single"/>
    </w:rPr>
  </w:style>
  <w:style w:type="character" w:customStyle="1" w:styleId="CharAttribute10">
    <w:name w:val="CharAttribute10"/>
    <w:rsid w:val="007311D7"/>
    <w:rPr>
      <w:rFonts w:ascii="Times New Roman" w:eastAsia="Times New Roman"/>
      <w:b/>
      <w:sz w:val="32"/>
    </w:rPr>
  </w:style>
  <w:style w:type="character" w:customStyle="1" w:styleId="CharAttribute11">
    <w:name w:val="CharAttribute11"/>
    <w:rsid w:val="007311D7"/>
    <w:rPr>
      <w:rFonts w:ascii="Cambria" w:eastAsia="Times New Roman"/>
      <w:b/>
      <w:sz w:val="22"/>
    </w:rPr>
  </w:style>
  <w:style w:type="character" w:customStyle="1" w:styleId="CharAttribute12">
    <w:name w:val="CharAttribute12"/>
    <w:rsid w:val="007311D7"/>
    <w:rPr>
      <w:rFonts w:ascii="Cambria" w:eastAsia="Times New Roman"/>
      <w:sz w:val="22"/>
    </w:rPr>
  </w:style>
  <w:style w:type="character" w:customStyle="1" w:styleId="CharAttribute13">
    <w:name w:val="CharAttribute13"/>
    <w:rsid w:val="007311D7"/>
    <w:rPr>
      <w:rFonts w:ascii="Cambria" w:eastAsia="Times New Roman"/>
      <w:sz w:val="22"/>
      <w:vertAlign w:val="superscript"/>
    </w:rPr>
  </w:style>
  <w:style w:type="character" w:customStyle="1" w:styleId="CharAttribute14">
    <w:name w:val="CharAttribute14"/>
    <w:rsid w:val="007311D7"/>
    <w:rPr>
      <w:rFonts w:ascii="Times New Roman" w:eastAsia="Times New Roman"/>
      <w:sz w:val="22"/>
    </w:rPr>
  </w:style>
  <w:style w:type="character" w:customStyle="1" w:styleId="CharAttribute15">
    <w:name w:val="CharAttribute15"/>
    <w:rsid w:val="007311D7"/>
    <w:rPr>
      <w:rFonts w:ascii="Cambria" w:eastAsia="Times New Roman"/>
      <w:color w:val="0000FF"/>
      <w:sz w:val="22"/>
      <w:u w:val="single"/>
    </w:rPr>
  </w:style>
  <w:style w:type="character" w:customStyle="1" w:styleId="CharAttribute16">
    <w:name w:val="CharAttribute16"/>
    <w:rsid w:val="007311D7"/>
    <w:rPr>
      <w:rFonts w:ascii="Cambria" w:eastAsia="Times New Roman"/>
      <w:color w:val="0000FF"/>
      <w:sz w:val="22"/>
      <w:u w:val="single"/>
    </w:rPr>
  </w:style>
  <w:style w:type="character" w:customStyle="1" w:styleId="CharAttribute17">
    <w:name w:val="CharAttribute17"/>
    <w:rsid w:val="007311D7"/>
    <w:rPr>
      <w:rFonts w:ascii="Cambria" w:eastAsia="Times New Roman"/>
      <w:color w:val="0000FF"/>
      <w:sz w:val="22"/>
      <w:u w:val="single"/>
    </w:rPr>
  </w:style>
  <w:style w:type="character" w:customStyle="1" w:styleId="CharAttribute18">
    <w:name w:val="CharAttribute18"/>
    <w:rsid w:val="007311D7"/>
    <w:rPr>
      <w:rFonts w:ascii="Cambria" w:eastAsia="Times New Roman"/>
      <w:color w:val="0000FF"/>
      <w:sz w:val="22"/>
      <w:u w:val="single"/>
    </w:rPr>
  </w:style>
  <w:style w:type="character" w:customStyle="1" w:styleId="CharAttribute19">
    <w:name w:val="CharAttribute19"/>
    <w:rsid w:val="007311D7"/>
    <w:rPr>
      <w:rFonts w:ascii="Cambria" w:eastAsia="Times New Roman"/>
      <w:sz w:val="22"/>
    </w:rPr>
  </w:style>
  <w:style w:type="character" w:customStyle="1" w:styleId="CharAttribute20">
    <w:name w:val="CharAttribute20"/>
    <w:rsid w:val="007311D7"/>
    <w:rPr>
      <w:rFonts w:ascii="Times New Roman" w:eastAsia="Times New Roman"/>
      <w:b/>
      <w:sz w:val="22"/>
    </w:rPr>
  </w:style>
  <w:style w:type="character" w:customStyle="1" w:styleId="CharAttribute21">
    <w:name w:val="CharAttribute21"/>
    <w:rsid w:val="007311D7"/>
    <w:rPr>
      <w:rFonts w:ascii="Cambria" w:eastAsia="Times New Roman"/>
      <w:sz w:val="22"/>
    </w:rPr>
  </w:style>
  <w:style w:type="character" w:customStyle="1" w:styleId="CharAttribute22">
    <w:name w:val="CharAttribute22"/>
    <w:rsid w:val="007311D7"/>
    <w:rPr>
      <w:rFonts w:ascii="Cambria" w:eastAsia="Times New Roman"/>
      <w:b/>
      <w:color w:val="FFFFFF"/>
      <w:sz w:val="22"/>
    </w:rPr>
  </w:style>
  <w:style w:type="character" w:customStyle="1" w:styleId="CharAttribute23">
    <w:name w:val="CharAttribute23"/>
    <w:rsid w:val="007311D7"/>
    <w:rPr>
      <w:rFonts w:ascii="Times New Roman" w:eastAsia="Times New Roman"/>
      <w:b/>
      <w:color w:val="FFFFFF"/>
      <w:sz w:val="22"/>
    </w:rPr>
  </w:style>
  <w:style w:type="character" w:customStyle="1" w:styleId="CharAttribute24">
    <w:name w:val="CharAttribute24"/>
    <w:rsid w:val="007311D7"/>
    <w:rPr>
      <w:rFonts w:ascii="Cambria" w:eastAsia="Times New Roman"/>
      <w:b/>
      <w:sz w:val="24"/>
    </w:rPr>
  </w:style>
  <w:style w:type="character" w:customStyle="1" w:styleId="CharAttribute25">
    <w:name w:val="CharAttribute25"/>
    <w:rsid w:val="007311D7"/>
    <w:rPr>
      <w:rFonts w:ascii="Cambria" w:eastAsia="Times New Roman"/>
      <w:b/>
      <w:i/>
      <w:sz w:val="22"/>
      <w:u w:val="single"/>
    </w:rPr>
  </w:style>
  <w:style w:type="character" w:customStyle="1" w:styleId="CharAttribute26">
    <w:name w:val="CharAttribute26"/>
    <w:rsid w:val="007311D7"/>
    <w:rPr>
      <w:rFonts w:ascii="Wingdings" w:eastAsia="Wingdings"/>
      <w:sz w:val="22"/>
    </w:rPr>
  </w:style>
  <w:style w:type="character" w:customStyle="1" w:styleId="CharAttribute27">
    <w:name w:val="CharAttribute27"/>
    <w:rsid w:val="007311D7"/>
    <w:rPr>
      <w:rFonts w:ascii="Wingdings" w:eastAsia="Wingdings"/>
      <w:sz w:val="22"/>
    </w:rPr>
  </w:style>
  <w:style w:type="character" w:customStyle="1" w:styleId="CharAttribute28">
    <w:name w:val="CharAttribute28"/>
    <w:rsid w:val="007311D7"/>
    <w:rPr>
      <w:rFonts w:ascii="Cambria" w:eastAsia="Times New Roman"/>
      <w:b/>
      <w:i/>
      <w:sz w:val="22"/>
      <w:u w:val="single"/>
      <w:vertAlign w:val="superscript"/>
    </w:rPr>
  </w:style>
  <w:style w:type="character" w:customStyle="1" w:styleId="CharAttribute29">
    <w:name w:val="CharAttribute29"/>
    <w:rsid w:val="007311D7"/>
    <w:rPr>
      <w:rFonts w:ascii="Cambria" w:eastAsia="Times New Roman"/>
      <w:b/>
      <w:sz w:val="22"/>
      <w:u w:val="single"/>
    </w:rPr>
  </w:style>
  <w:style w:type="character" w:customStyle="1" w:styleId="CharAttribute30">
    <w:name w:val="CharAttribute30"/>
    <w:rsid w:val="007311D7"/>
    <w:rPr>
      <w:rFonts w:ascii="Cambria" w:eastAsia="Times New Roman"/>
      <w:i/>
      <w:sz w:val="22"/>
      <w:u w:val="single"/>
    </w:rPr>
  </w:style>
  <w:style w:type="character" w:customStyle="1" w:styleId="CharAttribute31">
    <w:name w:val="CharAttribute31"/>
    <w:rsid w:val="007311D7"/>
    <w:rPr>
      <w:rFonts w:ascii="Times New Roman" w:eastAsia="Times New Roman"/>
      <w:i/>
      <w:sz w:val="22"/>
    </w:rPr>
  </w:style>
  <w:style w:type="character" w:customStyle="1" w:styleId="CharAttribute32">
    <w:name w:val="CharAttribute32"/>
    <w:rsid w:val="007311D7"/>
    <w:rPr>
      <w:rFonts w:ascii="Times New Roman" w:eastAsia="Times New Roman"/>
      <w:b/>
      <w:i/>
      <w:sz w:val="22"/>
    </w:rPr>
  </w:style>
  <w:style w:type="character" w:customStyle="1" w:styleId="CharAttribute33">
    <w:name w:val="CharAttribute33"/>
    <w:rsid w:val="007311D7"/>
    <w:rPr>
      <w:rFonts w:ascii="Cambria" w:eastAsia="Times New Roman"/>
      <w:sz w:val="22"/>
    </w:rPr>
  </w:style>
  <w:style w:type="character" w:customStyle="1" w:styleId="CharAttribute34">
    <w:name w:val="CharAttribute34"/>
    <w:rsid w:val="007311D7"/>
    <w:rPr>
      <w:rFonts w:ascii="Cambria" w:eastAsia="Times New Roman"/>
      <w:sz w:val="22"/>
    </w:rPr>
  </w:style>
  <w:style w:type="paragraph" w:styleId="NoSpacing">
    <w:name w:val="No Spacing"/>
    <w:uiPriority w:val="1"/>
    <w:qFormat/>
    <w:rsid w:val="006F5377"/>
    <w:rPr>
      <w:rFonts w:ascii="Cambria" w:eastAsia="Times New Roman" w:hAnsi="Cambria"/>
      <w:sz w:val="24"/>
      <w:szCs w:val="24"/>
      <w:lang w:val="en-US" w:eastAsia="en-US"/>
    </w:rPr>
  </w:style>
  <w:style w:type="table" w:styleId="TableGrid">
    <w:name w:val="Table Grid"/>
    <w:basedOn w:val="TableNormal"/>
    <w:uiPriority w:val="59"/>
    <w:rsid w:val="00AE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E067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7F7A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rsid w:val="0087147F"/>
    <w:rPr>
      <w:rFonts w:ascii="Cambria" w:eastAsia="Times New Roman" w:hAnsi="Cambria"/>
      <w:b/>
      <w:bCs/>
      <w:kern w:val="32"/>
      <w:sz w:val="32"/>
      <w:szCs w:val="32"/>
    </w:rPr>
  </w:style>
  <w:style w:type="paragraph" w:styleId="BalloonText">
    <w:name w:val="Balloon Text"/>
    <w:basedOn w:val="Normal"/>
    <w:link w:val="BalloonTextChar"/>
    <w:uiPriority w:val="99"/>
    <w:semiHidden/>
    <w:unhideWhenUsed/>
    <w:rsid w:val="008831B6"/>
    <w:rPr>
      <w:rFonts w:ascii="Tahoma" w:hAnsi="Tahoma" w:cs="Tahoma"/>
      <w:sz w:val="16"/>
      <w:szCs w:val="16"/>
    </w:rPr>
  </w:style>
  <w:style w:type="character" w:customStyle="1" w:styleId="BalloonTextChar">
    <w:name w:val="Balloon Text Char"/>
    <w:basedOn w:val="DefaultParagraphFont"/>
    <w:link w:val="BalloonText"/>
    <w:uiPriority w:val="99"/>
    <w:semiHidden/>
    <w:rsid w:val="008831B6"/>
    <w:rPr>
      <w:rFonts w:ascii="Tahoma" w:hAnsi="Tahoma" w:cs="Tahoma"/>
      <w:kern w:val="2"/>
      <w:sz w:val="16"/>
      <w:szCs w:val="16"/>
      <w:lang w:val="en-US" w:eastAsia="ko-KR"/>
    </w:rPr>
  </w:style>
  <w:style w:type="character" w:customStyle="1" w:styleId="Heading2Char">
    <w:name w:val="Heading 2 Char"/>
    <w:basedOn w:val="DefaultParagraphFont"/>
    <w:link w:val="Heading2"/>
    <w:uiPriority w:val="9"/>
    <w:semiHidden/>
    <w:rsid w:val="009E09F0"/>
    <w:rPr>
      <w:rFonts w:asciiTheme="majorHAnsi" w:eastAsiaTheme="majorEastAsia" w:hAnsiTheme="majorHAnsi" w:cstheme="majorBidi"/>
      <w:b/>
      <w:bCs/>
      <w:color w:val="4F81BD" w:themeColor="accent1"/>
      <w:kern w:val="2"/>
      <w:sz w:val="26"/>
      <w:szCs w:val="2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1008">
      <w:bodyDiv w:val="1"/>
      <w:marLeft w:val="0"/>
      <w:marRight w:val="0"/>
      <w:marTop w:val="0"/>
      <w:marBottom w:val="0"/>
      <w:divBdr>
        <w:top w:val="none" w:sz="0" w:space="0" w:color="auto"/>
        <w:left w:val="none" w:sz="0" w:space="0" w:color="auto"/>
        <w:bottom w:val="none" w:sz="0" w:space="0" w:color="auto"/>
        <w:right w:val="none" w:sz="0" w:space="0" w:color="auto"/>
      </w:divBdr>
    </w:div>
    <w:div w:id="824392453">
      <w:bodyDiv w:val="1"/>
      <w:marLeft w:val="0"/>
      <w:marRight w:val="0"/>
      <w:marTop w:val="0"/>
      <w:marBottom w:val="0"/>
      <w:divBdr>
        <w:top w:val="none" w:sz="0" w:space="0" w:color="auto"/>
        <w:left w:val="none" w:sz="0" w:space="0" w:color="auto"/>
        <w:bottom w:val="none" w:sz="0" w:space="0" w:color="auto"/>
        <w:right w:val="none" w:sz="0" w:space="0" w:color="auto"/>
      </w:divBdr>
    </w:div>
    <w:div w:id="1115520144">
      <w:bodyDiv w:val="1"/>
      <w:marLeft w:val="0"/>
      <w:marRight w:val="0"/>
      <w:marTop w:val="0"/>
      <w:marBottom w:val="0"/>
      <w:divBdr>
        <w:top w:val="none" w:sz="0" w:space="0" w:color="auto"/>
        <w:left w:val="none" w:sz="0" w:space="0" w:color="auto"/>
        <w:bottom w:val="none" w:sz="0" w:space="0" w:color="auto"/>
        <w:right w:val="none" w:sz="0" w:space="0" w:color="auto"/>
      </w:divBdr>
    </w:div>
    <w:div w:id="1425150498">
      <w:bodyDiv w:val="1"/>
      <w:marLeft w:val="0"/>
      <w:marRight w:val="0"/>
      <w:marTop w:val="0"/>
      <w:marBottom w:val="0"/>
      <w:divBdr>
        <w:top w:val="none" w:sz="0" w:space="0" w:color="auto"/>
        <w:left w:val="none" w:sz="0" w:space="0" w:color="auto"/>
        <w:bottom w:val="none" w:sz="0" w:space="0" w:color="auto"/>
        <w:right w:val="none" w:sz="0" w:space="0" w:color="auto"/>
      </w:divBdr>
    </w:div>
    <w:div w:id="1441877171">
      <w:bodyDiv w:val="1"/>
      <w:marLeft w:val="0"/>
      <w:marRight w:val="0"/>
      <w:marTop w:val="0"/>
      <w:marBottom w:val="0"/>
      <w:divBdr>
        <w:top w:val="none" w:sz="0" w:space="0" w:color="auto"/>
        <w:left w:val="none" w:sz="0" w:space="0" w:color="auto"/>
        <w:bottom w:val="none" w:sz="0" w:space="0" w:color="auto"/>
        <w:right w:val="none" w:sz="0" w:space="0" w:color="auto"/>
      </w:divBdr>
    </w:div>
    <w:div w:id="1463226217">
      <w:bodyDiv w:val="1"/>
      <w:marLeft w:val="0"/>
      <w:marRight w:val="0"/>
      <w:marTop w:val="0"/>
      <w:marBottom w:val="0"/>
      <w:divBdr>
        <w:top w:val="none" w:sz="0" w:space="0" w:color="auto"/>
        <w:left w:val="none" w:sz="0" w:space="0" w:color="auto"/>
        <w:bottom w:val="none" w:sz="0" w:space="0" w:color="auto"/>
        <w:right w:val="none" w:sz="0" w:space="0" w:color="auto"/>
      </w:divBdr>
    </w:div>
    <w:div w:id="156494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lakhushboo@yahoo.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CA429-A35E-4177-859A-FF251072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docx</vt:lpstr>
    </vt:vector>
  </TitlesOfParts>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Khushboo</dc:creator>
  <cp:lastModifiedBy>Khushboo</cp:lastModifiedBy>
  <cp:revision>33</cp:revision>
  <cp:lastPrinted>2015-04-14T19:17:00Z</cp:lastPrinted>
  <dcterms:created xsi:type="dcterms:W3CDTF">2017-06-12T11:10:00Z</dcterms:created>
  <dcterms:modified xsi:type="dcterms:W3CDTF">2018-07-20T12:26:00Z</dcterms:modified>
</cp:coreProperties>
</file>