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ECE" w:rsidRDefault="00B60ECE" w:rsidP="00B60ECE">
      <w:pPr>
        <w:rPr>
          <w:rFonts w:ascii="Arial" w:hAnsi="Arial" w:cs="Arial"/>
          <w:b/>
          <w:sz w:val="48"/>
          <w:szCs w:val="48"/>
        </w:rPr>
      </w:pPr>
      <w:r>
        <w:rPr>
          <w:b/>
          <w:sz w:val="40"/>
          <w:szCs w:val="40"/>
        </w:rPr>
        <w:t>Mr. Anand Naik</w:t>
      </w:r>
      <w:r>
        <w:rPr>
          <w:b/>
          <w:sz w:val="40"/>
          <w:szCs w:val="40"/>
        </w:rPr>
        <w:t xml:space="preserve"> Panvelkar</w:t>
      </w:r>
      <w:r>
        <w:rPr>
          <w:b/>
          <w:sz w:val="40"/>
          <w:szCs w:val="40"/>
        </w:rPr>
        <w:t xml:space="preserve">, </w:t>
      </w:r>
      <w:proofErr w:type="gramStart"/>
      <w:r>
        <w:rPr>
          <w:b/>
          <w:sz w:val="40"/>
          <w:szCs w:val="40"/>
        </w:rPr>
        <w:t>M.Com</w:t>
      </w:r>
      <w:proofErr w:type="gramEnd"/>
      <w:r>
        <w:rPr>
          <w:b/>
          <w:sz w:val="40"/>
          <w:szCs w:val="40"/>
        </w:rPr>
        <w:t xml:space="preserve"> (SET)</w:t>
      </w:r>
    </w:p>
    <w:p w:rsidR="00B60ECE" w:rsidRDefault="00B60ECE" w:rsidP="00B60EC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Sateri Niwas, H.no.352, </w:t>
      </w:r>
    </w:p>
    <w:p w:rsidR="00B60ECE" w:rsidRDefault="00B60ECE" w:rsidP="00B60ECE">
      <w:pPr>
        <w:spacing w:line="360" w:lineRule="auto"/>
        <w:ind w:right="-1771"/>
        <w:rPr>
          <w:sz w:val="22"/>
          <w:szCs w:val="22"/>
        </w:rPr>
      </w:pPr>
      <w:r>
        <w:rPr>
          <w:sz w:val="22"/>
          <w:szCs w:val="22"/>
        </w:rPr>
        <w:t>Vikas Nagar, Carambolim, Tiswadi Goa.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60ECE" w:rsidRDefault="00B60ECE" w:rsidP="00B60EC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Mobile </w:t>
      </w:r>
      <w:proofErr w:type="gramStart"/>
      <w:r>
        <w:rPr>
          <w:sz w:val="22"/>
          <w:szCs w:val="22"/>
        </w:rPr>
        <w:t>no. :</w:t>
      </w:r>
      <w:proofErr w:type="gramEnd"/>
      <w:r>
        <w:rPr>
          <w:sz w:val="22"/>
          <w:szCs w:val="22"/>
        </w:rPr>
        <w:t xml:space="preserve"> 9422453224</w:t>
      </w:r>
    </w:p>
    <w:p w:rsidR="00B60ECE" w:rsidRDefault="00B60ECE" w:rsidP="00B60EC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E-mail: anpanvelkar</w:t>
      </w:r>
      <w:r>
        <w:rPr>
          <w:sz w:val="22"/>
          <w:szCs w:val="22"/>
        </w:rPr>
        <w:t>@gmail.com</w:t>
      </w:r>
    </w:p>
    <w:p w:rsidR="00B60ECE" w:rsidRDefault="00B60ECE" w:rsidP="00B60ECE">
      <w:pPr>
        <w:spacing w:line="360" w:lineRule="auto"/>
        <w:jc w:val="both"/>
      </w:pPr>
      <w:r>
        <w:t>_______________________________________________________________________</w:t>
      </w:r>
    </w:p>
    <w:p w:rsidR="00B60ECE" w:rsidRDefault="00B60ECE" w:rsidP="00B60ECE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B60ECE" w:rsidRDefault="00B60ECE" w:rsidP="00B60ECE">
      <w:pPr>
        <w:spacing w:line="360" w:lineRule="auto"/>
        <w:jc w:val="both"/>
      </w:pPr>
    </w:p>
    <w:p w:rsidR="00B60ECE" w:rsidRDefault="00B60ECE" w:rsidP="00B60ECE">
      <w:p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Academics Qualifications:</w:t>
      </w:r>
    </w:p>
    <w:tbl>
      <w:tblPr>
        <w:tblpPr w:leftFromText="180" w:rightFromText="180" w:vertAnchor="text" w:horzAnchor="margin" w:tblpY="248"/>
        <w:tblW w:w="9756" w:type="dxa"/>
        <w:tblLook w:val="04A0" w:firstRow="1" w:lastRow="0" w:firstColumn="1" w:lastColumn="0" w:noHBand="0" w:noVBand="1"/>
      </w:tblPr>
      <w:tblGrid>
        <w:gridCol w:w="1390"/>
        <w:gridCol w:w="2835"/>
        <w:gridCol w:w="3641"/>
        <w:gridCol w:w="1890"/>
      </w:tblGrid>
      <w:tr w:rsidR="00B60ECE" w:rsidRPr="002779BC" w:rsidTr="002D26ED">
        <w:trPr>
          <w:trHeight w:val="398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0ECE" w:rsidRPr="002779BC" w:rsidRDefault="00B60ECE" w:rsidP="002D26E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79BC">
              <w:rPr>
                <w:b/>
                <w:bCs/>
                <w:color w:val="000000"/>
                <w:sz w:val="28"/>
                <w:szCs w:val="28"/>
              </w:rPr>
              <w:t>Year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0ECE" w:rsidRPr="002779BC" w:rsidRDefault="00B60ECE" w:rsidP="002D26E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79BC">
              <w:rPr>
                <w:b/>
                <w:bCs/>
                <w:color w:val="000000"/>
                <w:sz w:val="28"/>
                <w:szCs w:val="28"/>
              </w:rPr>
              <w:t>Qualification</w:t>
            </w:r>
          </w:p>
        </w:tc>
        <w:tc>
          <w:tcPr>
            <w:tcW w:w="36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0ECE" w:rsidRPr="002779BC" w:rsidRDefault="00B60ECE" w:rsidP="002D26E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University/Board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0ECE" w:rsidRPr="002779BC" w:rsidRDefault="00B60ECE" w:rsidP="00B60EC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Class</w:t>
            </w:r>
          </w:p>
        </w:tc>
      </w:tr>
      <w:tr w:rsidR="00B60ECE" w:rsidRPr="002779BC" w:rsidTr="002D26ED">
        <w:trPr>
          <w:trHeight w:val="398"/>
        </w:trPr>
        <w:tc>
          <w:tcPr>
            <w:tcW w:w="1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0ECE" w:rsidRPr="002779BC" w:rsidRDefault="00B60ECE" w:rsidP="002D26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0ECE" w:rsidRPr="002779BC" w:rsidRDefault="00B60ECE" w:rsidP="002D26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M.Com </w:t>
            </w:r>
            <w:r>
              <w:rPr>
                <w:color w:val="000000"/>
              </w:rPr>
              <w:t>(Accounting &amp; Finance)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0ECE" w:rsidRPr="002779BC" w:rsidRDefault="00B60ECE" w:rsidP="002D26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Goa University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0ECE" w:rsidRPr="002779BC" w:rsidRDefault="00B60ECE" w:rsidP="002D26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First</w:t>
            </w:r>
          </w:p>
        </w:tc>
      </w:tr>
      <w:tr w:rsidR="00B60ECE" w:rsidRPr="002779BC" w:rsidTr="002D26ED">
        <w:trPr>
          <w:trHeight w:val="765"/>
        </w:trPr>
        <w:tc>
          <w:tcPr>
            <w:tcW w:w="1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0ECE" w:rsidRPr="002779BC" w:rsidRDefault="00B60ECE" w:rsidP="002D26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0ECE" w:rsidRPr="002779BC" w:rsidRDefault="00B60ECE" w:rsidP="002D26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B.Com </w:t>
            </w:r>
            <w:r>
              <w:rPr>
                <w:color w:val="000000"/>
              </w:rPr>
              <w:t>(Accounting &amp; Finance)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0ECE" w:rsidRPr="002779BC" w:rsidRDefault="00B60ECE" w:rsidP="002D26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Goa University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0ECE" w:rsidRPr="002779BC" w:rsidRDefault="00B60ECE" w:rsidP="002D26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First </w:t>
            </w:r>
          </w:p>
        </w:tc>
      </w:tr>
      <w:tr w:rsidR="00B60ECE" w:rsidRPr="002779BC" w:rsidTr="002D26ED">
        <w:trPr>
          <w:trHeight w:val="750"/>
        </w:trPr>
        <w:tc>
          <w:tcPr>
            <w:tcW w:w="1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0ECE" w:rsidRPr="002779BC" w:rsidRDefault="00B60ECE" w:rsidP="002D26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0ECE" w:rsidRPr="002779BC" w:rsidRDefault="00B60ECE" w:rsidP="002D26ED">
            <w:pPr>
              <w:jc w:val="center"/>
              <w:rPr>
                <w:color w:val="000000"/>
              </w:rPr>
            </w:pPr>
            <w:r w:rsidRPr="002779BC">
              <w:rPr>
                <w:color w:val="000000"/>
              </w:rPr>
              <w:t>HHSC (Commerce)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0ECE" w:rsidRPr="002779BC" w:rsidRDefault="00B60ECE" w:rsidP="002D26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Goa Board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0ECE" w:rsidRPr="002779BC" w:rsidRDefault="00B60ECE" w:rsidP="002D26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First</w:t>
            </w:r>
          </w:p>
        </w:tc>
      </w:tr>
      <w:tr w:rsidR="00B60ECE" w:rsidRPr="002779BC" w:rsidTr="002D26ED">
        <w:trPr>
          <w:trHeight w:val="493"/>
        </w:trPr>
        <w:tc>
          <w:tcPr>
            <w:tcW w:w="1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0ECE" w:rsidRPr="002779BC" w:rsidRDefault="00B60ECE" w:rsidP="00B60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0ECE" w:rsidRPr="002779BC" w:rsidRDefault="00B60ECE" w:rsidP="00B60ECE">
            <w:pPr>
              <w:jc w:val="center"/>
              <w:rPr>
                <w:color w:val="000000"/>
              </w:rPr>
            </w:pPr>
            <w:r w:rsidRPr="002779BC">
              <w:rPr>
                <w:color w:val="000000"/>
              </w:rPr>
              <w:t>SSC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0ECE" w:rsidRPr="002779BC" w:rsidRDefault="00B60ECE" w:rsidP="00B60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Goa Board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0ECE" w:rsidRPr="002779BC" w:rsidRDefault="00B60ECE" w:rsidP="00B60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First</w:t>
            </w:r>
          </w:p>
        </w:tc>
      </w:tr>
    </w:tbl>
    <w:p w:rsidR="00B60ECE" w:rsidRDefault="00B60ECE" w:rsidP="00B60ECE">
      <w:pPr>
        <w:spacing w:line="360" w:lineRule="auto"/>
        <w:jc w:val="both"/>
      </w:pPr>
    </w:p>
    <w:p w:rsidR="00B60ECE" w:rsidRDefault="00B60ECE" w:rsidP="00B60ECE">
      <w:pPr>
        <w:spacing w:line="360" w:lineRule="auto"/>
        <w:jc w:val="both"/>
      </w:pPr>
    </w:p>
    <w:p w:rsidR="00B60ECE" w:rsidRDefault="00B60ECE" w:rsidP="00B60ECE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Work Experience:</w:t>
      </w:r>
    </w:p>
    <w:p w:rsidR="00B60ECE" w:rsidRDefault="00B60ECE" w:rsidP="00B60ECE">
      <w:pPr>
        <w:numPr>
          <w:ilvl w:val="3"/>
          <w:numId w:val="2"/>
        </w:numPr>
        <w:spacing w:line="360" w:lineRule="auto"/>
        <w:ind w:left="426" w:hanging="426"/>
        <w:jc w:val="both"/>
        <w:rPr>
          <w:b/>
          <w:u w:val="single"/>
        </w:rPr>
      </w:pPr>
      <w:r>
        <w:t xml:space="preserve">Currently working as </w:t>
      </w:r>
      <w:r>
        <w:t xml:space="preserve">Assistant Professor at S </w:t>
      </w:r>
      <w:proofErr w:type="spellStart"/>
      <w:r>
        <w:t>S</w:t>
      </w:r>
      <w:proofErr w:type="spellEnd"/>
      <w:r>
        <w:t xml:space="preserve"> </w:t>
      </w:r>
      <w:proofErr w:type="spellStart"/>
      <w:r>
        <w:t>Dempo</w:t>
      </w:r>
      <w:proofErr w:type="spellEnd"/>
      <w:r>
        <w:t xml:space="preserve"> College </w:t>
      </w:r>
      <w:proofErr w:type="gramStart"/>
      <w:r>
        <w:t>Of</w:t>
      </w:r>
      <w:proofErr w:type="gramEnd"/>
      <w:r>
        <w:t xml:space="preserve"> Commerce and Economics, </w:t>
      </w:r>
      <w:proofErr w:type="spellStart"/>
      <w:r>
        <w:t>Cujira</w:t>
      </w:r>
      <w:proofErr w:type="spellEnd"/>
      <w:r>
        <w:t xml:space="preserve">, </w:t>
      </w:r>
      <w:proofErr w:type="spellStart"/>
      <w:r>
        <w:t>Bambolim</w:t>
      </w:r>
      <w:proofErr w:type="spellEnd"/>
      <w:r>
        <w:t xml:space="preserve"> Goa</w:t>
      </w:r>
      <w:r>
        <w:t>.</w:t>
      </w:r>
    </w:p>
    <w:p w:rsidR="00B60ECE" w:rsidRPr="00EE0DE9" w:rsidRDefault="00DE6C2E" w:rsidP="00B60ECE">
      <w:pPr>
        <w:numPr>
          <w:ilvl w:val="0"/>
          <w:numId w:val="2"/>
        </w:numPr>
        <w:spacing w:line="360" w:lineRule="auto"/>
        <w:ind w:left="360"/>
        <w:jc w:val="both"/>
        <w:rPr>
          <w:b/>
          <w:u w:val="single"/>
        </w:rPr>
      </w:pPr>
      <w:r>
        <w:t>Currently appointed as Head of Department of Commerce Department</w:t>
      </w:r>
    </w:p>
    <w:p w:rsidR="00B60ECE" w:rsidRDefault="00DE6C2E" w:rsidP="00B60ECE">
      <w:pPr>
        <w:numPr>
          <w:ilvl w:val="0"/>
          <w:numId w:val="1"/>
        </w:numPr>
        <w:tabs>
          <w:tab w:val="clear" w:pos="720"/>
          <w:tab w:val="num" w:pos="360"/>
          <w:tab w:val="left" w:pos="2841"/>
          <w:tab w:val="left" w:pos="5683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Presently heading the Career Guidance and Placement Cell of the College. </w:t>
      </w:r>
    </w:p>
    <w:p w:rsidR="00B60ECE" w:rsidRPr="00B63E08" w:rsidRDefault="00DE6C2E" w:rsidP="00B60ECE">
      <w:pPr>
        <w:numPr>
          <w:ilvl w:val="0"/>
          <w:numId w:val="1"/>
        </w:numPr>
        <w:tabs>
          <w:tab w:val="clear" w:pos="720"/>
          <w:tab w:val="num" w:pos="360"/>
          <w:tab w:val="left" w:pos="2841"/>
          <w:tab w:val="left" w:pos="5683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Also worked as IQAC Coordinator from 2014 to 2018 where in the college was awarded A Grade by NAAC</w:t>
      </w:r>
    </w:p>
    <w:p w:rsidR="00B60ECE" w:rsidRDefault="00DE6C2E" w:rsidP="00B60ECE">
      <w:pPr>
        <w:numPr>
          <w:ilvl w:val="0"/>
          <w:numId w:val="1"/>
        </w:numPr>
        <w:tabs>
          <w:tab w:val="clear" w:pos="720"/>
          <w:tab w:val="num" w:pos="360"/>
          <w:tab w:val="left" w:pos="2841"/>
          <w:tab w:val="left" w:pos="5683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Having 18 years of teaching experience.</w:t>
      </w:r>
      <w:bookmarkStart w:id="0" w:name="_GoBack"/>
      <w:bookmarkEnd w:id="0"/>
    </w:p>
    <w:p w:rsidR="00B60ECE" w:rsidRDefault="00B60ECE" w:rsidP="00B60ECE">
      <w:pPr>
        <w:tabs>
          <w:tab w:val="left" w:pos="2841"/>
          <w:tab w:val="left" w:pos="5683"/>
        </w:tabs>
        <w:spacing w:line="360" w:lineRule="auto"/>
        <w:jc w:val="both"/>
        <w:rPr>
          <w:sz w:val="22"/>
          <w:szCs w:val="22"/>
        </w:rPr>
      </w:pPr>
    </w:p>
    <w:sectPr w:rsidR="00B60ECE" w:rsidSect="009A40B8">
      <w:pgSz w:w="12240" w:h="15840"/>
      <w:pgMar w:top="108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83A36"/>
    <w:multiLevelType w:val="hybridMultilevel"/>
    <w:tmpl w:val="286C0760"/>
    <w:lvl w:ilvl="0" w:tplc="9E5C97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361394"/>
    <w:multiLevelType w:val="hybridMultilevel"/>
    <w:tmpl w:val="A2949A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E6C07"/>
    <w:multiLevelType w:val="hybridMultilevel"/>
    <w:tmpl w:val="021EA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C4"/>
    <w:rsid w:val="005C3AC4"/>
    <w:rsid w:val="00655C4A"/>
    <w:rsid w:val="00B60ECE"/>
    <w:rsid w:val="00DE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75662"/>
  <w15:chartTrackingRefBased/>
  <w15:docId w15:val="{C1503074-6A84-4ED5-8169-A2D1EBD6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Atharv</dc:creator>
  <cp:keywords/>
  <dc:description/>
  <cp:lastModifiedBy>Atharv</cp:lastModifiedBy>
  <cp:revision>2</cp:revision>
  <dcterms:created xsi:type="dcterms:W3CDTF">2018-06-23T11:04:00Z</dcterms:created>
  <dcterms:modified xsi:type="dcterms:W3CDTF">2018-06-23T11:20:00Z</dcterms:modified>
</cp:coreProperties>
</file>